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3E" w:rsidRPr="005E3A67" w:rsidRDefault="005E3A67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6"/>
          <w:szCs w:val="26"/>
          <w:u w:val="single"/>
        </w:rPr>
      </w:pPr>
      <w:r w:rsidRPr="005E3A67">
        <w:rPr>
          <w:b/>
          <w:noProof/>
          <w:u w:val="single"/>
        </w:rPr>
        <w:t>COMUNICATO STAMPA</w:t>
      </w:r>
    </w:p>
    <w:p w:rsidR="00497A3E" w:rsidRPr="00E80EC4" w:rsidRDefault="00497A3E" w:rsidP="00497A3E">
      <w:pPr>
        <w:widowControl w:val="0"/>
        <w:autoSpaceDE w:val="0"/>
        <w:autoSpaceDN w:val="0"/>
        <w:adjustRightInd w:val="0"/>
        <w:rPr>
          <w:rFonts w:ascii="Arial" w:hAnsi="Arial"/>
          <w:b/>
          <w:sz w:val="26"/>
          <w:szCs w:val="26"/>
        </w:rPr>
      </w:pPr>
    </w:p>
    <w:p w:rsidR="00497A3E" w:rsidRPr="00E80EC4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u w:val="single"/>
        </w:rPr>
      </w:pPr>
    </w:p>
    <w:p w:rsidR="005E3A67" w:rsidRPr="00A860E3" w:rsidRDefault="005E3A67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  <w:r w:rsidRPr="00A860E3">
        <w:rPr>
          <w:rFonts w:ascii="Arial" w:hAnsi="Arial"/>
          <w:b/>
          <w:sz w:val="28"/>
          <w:szCs w:val="28"/>
        </w:rPr>
        <w:t>SANDRA MILO, ANGELA MELILLO,</w:t>
      </w:r>
      <w:r w:rsidR="00497A3E" w:rsidRPr="00A860E3">
        <w:rPr>
          <w:rFonts w:ascii="Arial" w:hAnsi="Arial"/>
          <w:b/>
          <w:sz w:val="28"/>
          <w:szCs w:val="28"/>
        </w:rPr>
        <w:t xml:space="preserve"> SAVINO ZABA, </w:t>
      </w:r>
    </w:p>
    <w:p w:rsidR="00497A3E" w:rsidRPr="00A860E3" w:rsidRDefault="005E3A67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  <w:r w:rsidRPr="00A860E3">
        <w:rPr>
          <w:rFonts w:ascii="Arial" w:hAnsi="Arial"/>
          <w:b/>
          <w:sz w:val="28"/>
          <w:szCs w:val="28"/>
        </w:rPr>
        <w:t xml:space="preserve">STEFANO ANTONUCCI, </w:t>
      </w:r>
      <w:r w:rsidR="00497A3E" w:rsidRPr="00A860E3">
        <w:rPr>
          <w:rFonts w:ascii="Arial" w:hAnsi="Arial"/>
          <w:b/>
          <w:sz w:val="28"/>
          <w:szCs w:val="28"/>
        </w:rPr>
        <w:t>VALENTINA PAOLETTI, MORENO AMANTINI</w:t>
      </w:r>
    </w:p>
    <w:p w:rsidR="00497A3E" w:rsidRPr="00A860E3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</w:p>
    <w:p w:rsidR="00497A3E" w:rsidRPr="00E80EC4" w:rsidRDefault="00497A3E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E80EC4">
        <w:rPr>
          <w:rFonts w:ascii="Arial" w:hAnsi="Arial"/>
          <w:b/>
        </w:rPr>
        <w:t>in</w:t>
      </w:r>
    </w:p>
    <w:p w:rsidR="00497A3E" w:rsidRDefault="00497A3E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497A3E" w:rsidRPr="00A860E3" w:rsidRDefault="00497A3E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56"/>
          <w:szCs w:val="56"/>
        </w:rPr>
      </w:pPr>
      <w:r w:rsidRPr="00A860E3">
        <w:rPr>
          <w:rFonts w:ascii="Arial" w:hAnsi="Arial"/>
          <w:b/>
          <w:sz w:val="56"/>
          <w:szCs w:val="56"/>
        </w:rPr>
        <w:t>UNA FIDANZATA PER PAPA’</w:t>
      </w:r>
    </w:p>
    <w:p w:rsidR="00497A3E" w:rsidRDefault="00497A3E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497A3E" w:rsidRPr="005E3A67" w:rsidRDefault="00497A3E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  <w:r w:rsidRPr="005E3A67">
        <w:rPr>
          <w:rFonts w:ascii="Arial" w:hAnsi="Arial"/>
          <w:b/>
          <w:sz w:val="32"/>
          <w:szCs w:val="32"/>
        </w:rPr>
        <w:t>Regia PIERO MORICONI</w:t>
      </w:r>
    </w:p>
    <w:p w:rsidR="005E3A67" w:rsidRDefault="005E3A67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  <w:u w:val="single"/>
        </w:rPr>
      </w:pPr>
    </w:p>
    <w:p w:rsidR="005E3A67" w:rsidRPr="005E3A67" w:rsidRDefault="005E3A67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  <w:u w:val="single"/>
        </w:rPr>
      </w:pPr>
      <w:r w:rsidRPr="005E3A67">
        <w:rPr>
          <w:rFonts w:ascii="Arial" w:hAnsi="Arial"/>
          <w:b/>
          <w:sz w:val="32"/>
          <w:szCs w:val="32"/>
          <w:u w:val="single"/>
        </w:rPr>
        <w:t>dal 19 al 30 ottobre</w:t>
      </w:r>
    </w:p>
    <w:p w:rsidR="005E3A67" w:rsidRDefault="005E3A67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</w:p>
    <w:p w:rsidR="00497A3E" w:rsidRPr="005E3A67" w:rsidRDefault="005E3A67" w:rsidP="005E3A67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  <w:r w:rsidRPr="005E3A67">
        <w:rPr>
          <w:rFonts w:ascii="Arial" w:hAnsi="Arial"/>
          <w:b/>
          <w:sz w:val="32"/>
          <w:szCs w:val="32"/>
        </w:rPr>
        <w:t xml:space="preserve">Teatro Tirso de </w:t>
      </w:r>
      <w:proofErr w:type="spellStart"/>
      <w:r w:rsidRPr="005E3A67">
        <w:rPr>
          <w:rFonts w:ascii="Arial" w:hAnsi="Arial"/>
          <w:b/>
          <w:sz w:val="32"/>
          <w:szCs w:val="32"/>
        </w:rPr>
        <w:t>Molina</w:t>
      </w:r>
      <w:proofErr w:type="spellEnd"/>
    </w:p>
    <w:p w:rsidR="00497A3E" w:rsidRDefault="00497A3E" w:rsidP="00497A3E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9307B0" w:rsidRDefault="009307B0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Da mercoledì</w:t>
      </w:r>
      <w:r w:rsidR="005E3A67">
        <w:rPr>
          <w:rFonts w:ascii="Arial" w:hAnsi="Arial"/>
        </w:rPr>
        <w:t xml:space="preserve"> 19 ottobre andrà in scena </w:t>
      </w:r>
      <w:r w:rsidR="00125503">
        <w:rPr>
          <w:rFonts w:ascii="Arial" w:hAnsi="Arial"/>
        </w:rPr>
        <w:t xml:space="preserve">al </w:t>
      </w:r>
      <w:r w:rsidR="00125503" w:rsidRPr="009307B0">
        <w:rPr>
          <w:rFonts w:ascii="Arial" w:hAnsi="Arial"/>
          <w:b/>
        </w:rPr>
        <w:t xml:space="preserve">Teatro Tirso de </w:t>
      </w:r>
      <w:proofErr w:type="spellStart"/>
      <w:r w:rsidR="00125503" w:rsidRPr="009307B0">
        <w:rPr>
          <w:rFonts w:ascii="Arial" w:hAnsi="Arial"/>
          <w:b/>
        </w:rPr>
        <w:t>Molina</w:t>
      </w:r>
      <w:proofErr w:type="spellEnd"/>
      <w:r w:rsidR="00125503">
        <w:rPr>
          <w:rFonts w:ascii="Arial" w:hAnsi="Arial"/>
        </w:rPr>
        <w:t xml:space="preserve"> la commedia brillante </w:t>
      </w:r>
      <w:r w:rsidR="005E3A67">
        <w:rPr>
          <w:rFonts w:ascii="Arial" w:hAnsi="Arial"/>
        </w:rPr>
        <w:t>“</w:t>
      </w:r>
      <w:r w:rsidR="00497A3E" w:rsidRPr="009307B0">
        <w:rPr>
          <w:rFonts w:ascii="Arial" w:hAnsi="Arial"/>
          <w:b/>
        </w:rPr>
        <w:t>Una fidanzata per papà</w:t>
      </w:r>
      <w:r w:rsidR="005E3A67">
        <w:rPr>
          <w:rFonts w:ascii="Arial" w:hAnsi="Arial"/>
        </w:rPr>
        <w:t>”</w:t>
      </w:r>
      <w:r w:rsidR="00497A3E" w:rsidRPr="00AE3E9A">
        <w:rPr>
          <w:rFonts w:ascii="Arial" w:hAnsi="Arial"/>
        </w:rPr>
        <w:t xml:space="preserve"> </w:t>
      </w:r>
      <w:r>
        <w:rPr>
          <w:rFonts w:ascii="Arial" w:hAnsi="Arial"/>
        </w:rPr>
        <w:t xml:space="preserve">con </w:t>
      </w:r>
      <w:r w:rsidRPr="009307B0">
        <w:rPr>
          <w:rFonts w:ascii="Arial" w:hAnsi="Arial"/>
          <w:b/>
        </w:rPr>
        <w:t xml:space="preserve">Sandra Milo, Angela Melillo, Savino </w:t>
      </w:r>
      <w:proofErr w:type="spellStart"/>
      <w:r w:rsidRPr="009307B0">
        <w:rPr>
          <w:rFonts w:ascii="Arial" w:hAnsi="Arial"/>
          <w:b/>
        </w:rPr>
        <w:t>Zaba</w:t>
      </w:r>
      <w:proofErr w:type="spellEnd"/>
      <w:r w:rsidRPr="009307B0">
        <w:rPr>
          <w:rFonts w:ascii="Arial" w:hAnsi="Arial"/>
          <w:b/>
        </w:rPr>
        <w:t xml:space="preserve">, Stefano </w:t>
      </w:r>
      <w:proofErr w:type="spellStart"/>
      <w:r w:rsidRPr="009307B0">
        <w:rPr>
          <w:rFonts w:ascii="Arial" w:hAnsi="Arial"/>
          <w:b/>
        </w:rPr>
        <w:t>Antonucci</w:t>
      </w:r>
      <w:proofErr w:type="spellEnd"/>
      <w:r w:rsidRPr="009307B0">
        <w:rPr>
          <w:rFonts w:ascii="Arial" w:hAnsi="Arial"/>
          <w:b/>
        </w:rPr>
        <w:t xml:space="preserve">, Moreno </w:t>
      </w:r>
      <w:proofErr w:type="spellStart"/>
      <w:r w:rsidRPr="009307B0">
        <w:rPr>
          <w:rFonts w:ascii="Arial" w:hAnsi="Arial"/>
          <w:b/>
        </w:rPr>
        <w:t>Amantini</w:t>
      </w:r>
      <w:proofErr w:type="spellEnd"/>
      <w:r w:rsidRPr="009307B0">
        <w:rPr>
          <w:rFonts w:ascii="Arial" w:hAnsi="Arial"/>
          <w:b/>
        </w:rPr>
        <w:t xml:space="preserve"> </w:t>
      </w:r>
      <w:r w:rsidRPr="009307B0">
        <w:rPr>
          <w:rFonts w:ascii="Arial" w:hAnsi="Arial"/>
        </w:rPr>
        <w:t>e</w:t>
      </w:r>
      <w:r w:rsidRPr="009307B0">
        <w:rPr>
          <w:rFonts w:ascii="Arial" w:hAnsi="Arial"/>
          <w:b/>
        </w:rPr>
        <w:t xml:space="preserve"> Valentina </w:t>
      </w:r>
      <w:proofErr w:type="spellStart"/>
      <w:r w:rsidRPr="009307B0">
        <w:rPr>
          <w:rFonts w:ascii="Arial" w:hAnsi="Arial"/>
          <w:b/>
        </w:rPr>
        <w:t>Paoletti</w:t>
      </w:r>
      <w:proofErr w:type="spellEnd"/>
      <w:r>
        <w:rPr>
          <w:rFonts w:ascii="Arial" w:hAnsi="Arial"/>
        </w:rPr>
        <w:t>.</w:t>
      </w:r>
    </w:p>
    <w:p w:rsidR="009307B0" w:rsidRDefault="009307B0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370415" w:rsidRDefault="00370415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“Lavorare con Sandra Milo – ci racconta il regista Piero </w:t>
      </w:r>
      <w:proofErr w:type="spellStart"/>
      <w:r>
        <w:rPr>
          <w:rFonts w:ascii="Arial" w:hAnsi="Arial"/>
        </w:rPr>
        <w:t>Moriconi</w:t>
      </w:r>
      <w:proofErr w:type="spellEnd"/>
      <w:r>
        <w:rPr>
          <w:rFonts w:ascii="Arial" w:hAnsi="Arial"/>
        </w:rPr>
        <w:t xml:space="preserve"> – è davvero un piacere. Sapevo che era una grande professionista ma solo lavorandoci ho capito la sua vera essenza, è un’</w:t>
      </w:r>
      <w:r w:rsidR="00806C0D">
        <w:rPr>
          <w:rFonts w:ascii="Arial" w:hAnsi="Arial"/>
        </w:rPr>
        <w:t>attrice capace di prendere</w:t>
      </w:r>
      <w:r>
        <w:rPr>
          <w:rFonts w:ascii="Arial" w:hAnsi="Arial"/>
        </w:rPr>
        <w:t xml:space="preserve"> un testo e interpretarlo già dalla prima lettura, riesce a trasformarlo, arricchirlo e a dare il giusto peso e senso ad ogni singola parola. Il sogno di ogni autore per intenderci.”</w:t>
      </w:r>
    </w:p>
    <w:p w:rsidR="00370415" w:rsidRDefault="00370415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70415" w:rsidRDefault="00370415" w:rsidP="009341E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“</w:t>
      </w:r>
      <w:r w:rsidRPr="00370415">
        <w:rPr>
          <w:rFonts w:ascii="Arial" w:hAnsi="Arial"/>
          <w:b/>
        </w:rPr>
        <w:t>Una fidanzata per papà</w:t>
      </w:r>
      <w:r>
        <w:rPr>
          <w:rFonts w:ascii="Arial" w:hAnsi="Arial"/>
        </w:rPr>
        <w:t>”</w:t>
      </w:r>
      <w:r w:rsidRPr="00370415">
        <w:rPr>
          <w:rFonts w:ascii="Arial" w:hAnsi="Arial"/>
        </w:rPr>
        <w:t>, è una commedia che racconta la vita di Federico</w:t>
      </w:r>
      <w:r w:rsidR="009341EE">
        <w:rPr>
          <w:rFonts w:ascii="Arial" w:hAnsi="Arial"/>
        </w:rPr>
        <w:t xml:space="preserve"> (Savino </w:t>
      </w:r>
      <w:proofErr w:type="spellStart"/>
      <w:r w:rsidR="009341EE">
        <w:rPr>
          <w:rFonts w:ascii="Arial" w:hAnsi="Arial"/>
        </w:rPr>
        <w:t>Zaba</w:t>
      </w:r>
      <w:proofErr w:type="spellEnd"/>
      <w:r w:rsidR="009341EE">
        <w:rPr>
          <w:rFonts w:ascii="Arial" w:hAnsi="Arial"/>
        </w:rPr>
        <w:t>)</w:t>
      </w:r>
      <w:r w:rsidRPr="00370415">
        <w:rPr>
          <w:rFonts w:ascii="Arial" w:hAnsi="Arial"/>
        </w:rPr>
        <w:t xml:space="preserve">. Un ragazzo di buona famiglia, con il vizio del gioco d’azzardo, senza voglia di lavorare, che passa il suo tempo sperperando i soldi di suo padre in bische clandestine. Fino a quando </w:t>
      </w:r>
      <w:r>
        <w:rPr>
          <w:rFonts w:ascii="Arial" w:hAnsi="Arial"/>
        </w:rPr>
        <w:t>il p</w:t>
      </w:r>
      <w:r w:rsidRPr="00370415">
        <w:rPr>
          <w:rFonts w:ascii="Arial" w:hAnsi="Arial"/>
        </w:rPr>
        <w:t xml:space="preserve">adre infuriato, con una telefonata, comunica a Federico che da quel momento in poi non gli darà più un centesimo. </w:t>
      </w:r>
      <w:r>
        <w:rPr>
          <w:rFonts w:ascii="Arial" w:hAnsi="Arial"/>
        </w:rPr>
        <w:t>E</w:t>
      </w:r>
      <w:r w:rsidRPr="00370415">
        <w:rPr>
          <w:rFonts w:ascii="Arial" w:hAnsi="Arial"/>
        </w:rPr>
        <w:t xml:space="preserve">' una scadenza entro la quale il ragazzo dovrà lasciare la casa in cui vive, anche questa di proprietà del padre. </w:t>
      </w:r>
    </w:p>
    <w:p w:rsidR="00EC336D" w:rsidRDefault="00370415" w:rsidP="009341E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370415">
        <w:rPr>
          <w:rFonts w:ascii="Arial" w:hAnsi="Arial"/>
        </w:rPr>
        <w:t>Federico preso dalla di</w:t>
      </w:r>
      <w:r w:rsidR="00EC336D">
        <w:rPr>
          <w:rFonts w:ascii="Arial" w:hAnsi="Arial"/>
        </w:rPr>
        <w:t>sperazione, per calmare la situazione</w:t>
      </w:r>
      <w:r w:rsidRPr="00370415">
        <w:rPr>
          <w:rFonts w:ascii="Arial" w:hAnsi="Arial"/>
        </w:rPr>
        <w:t xml:space="preserve"> inventa due grandi bugie. In suo soccorso chiama il brillante e divertente fratello Mario</w:t>
      </w:r>
      <w:r w:rsidR="009341EE">
        <w:rPr>
          <w:rFonts w:ascii="Arial" w:hAnsi="Arial"/>
        </w:rPr>
        <w:t xml:space="preserve"> (Moreno </w:t>
      </w:r>
      <w:proofErr w:type="spellStart"/>
      <w:r w:rsidR="009341EE">
        <w:rPr>
          <w:rFonts w:ascii="Arial" w:hAnsi="Arial"/>
        </w:rPr>
        <w:t>Amantini</w:t>
      </w:r>
      <w:proofErr w:type="spellEnd"/>
      <w:r w:rsidR="009341EE">
        <w:rPr>
          <w:rFonts w:ascii="Arial" w:hAnsi="Arial"/>
        </w:rPr>
        <w:t>)</w:t>
      </w:r>
      <w:r w:rsidRPr="00370415">
        <w:rPr>
          <w:rFonts w:ascii="Arial" w:hAnsi="Arial"/>
        </w:rPr>
        <w:t>, che con la sua inventiva trova una sol</w:t>
      </w:r>
      <w:r>
        <w:rPr>
          <w:rFonts w:ascii="Arial" w:hAnsi="Arial"/>
        </w:rPr>
        <w:t xml:space="preserve">uzione chiedendo aiuto a Lisa </w:t>
      </w:r>
      <w:r w:rsidR="009341EE">
        <w:rPr>
          <w:rFonts w:ascii="Arial" w:hAnsi="Arial"/>
        </w:rPr>
        <w:t xml:space="preserve">(Angela Melillo) </w:t>
      </w:r>
      <w:r>
        <w:rPr>
          <w:rFonts w:ascii="Arial" w:hAnsi="Arial"/>
        </w:rPr>
        <w:t>c</w:t>
      </w:r>
      <w:r w:rsidRPr="00370415">
        <w:rPr>
          <w:rFonts w:ascii="Arial" w:hAnsi="Arial"/>
        </w:rPr>
        <w:t xml:space="preserve">he da principio sembra </w:t>
      </w:r>
      <w:r w:rsidR="001E670E">
        <w:rPr>
          <w:rFonts w:ascii="Arial" w:hAnsi="Arial"/>
        </w:rPr>
        <w:t xml:space="preserve">essere </w:t>
      </w:r>
      <w:r w:rsidR="00D85967">
        <w:rPr>
          <w:rFonts w:ascii="Arial" w:hAnsi="Arial"/>
        </w:rPr>
        <w:t>la soluzione a tutto</w:t>
      </w:r>
      <w:r w:rsidR="001E670E">
        <w:rPr>
          <w:rFonts w:ascii="Arial" w:hAnsi="Arial"/>
        </w:rPr>
        <w:t xml:space="preserve"> invece </w:t>
      </w:r>
      <w:r w:rsidR="00806C0D">
        <w:rPr>
          <w:rFonts w:ascii="Arial" w:hAnsi="Arial"/>
        </w:rPr>
        <w:t xml:space="preserve">si rivelerà un grande errore. </w:t>
      </w:r>
    </w:p>
    <w:p w:rsidR="00497A3E" w:rsidRPr="00E80EC4" w:rsidRDefault="00806C0D" w:rsidP="009341E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C</w:t>
      </w:r>
      <w:r w:rsidR="00370415" w:rsidRPr="00370415">
        <w:rPr>
          <w:rFonts w:ascii="Arial" w:hAnsi="Arial"/>
        </w:rPr>
        <w:t xml:space="preserve">on la simpatica cameriera Agata </w:t>
      </w:r>
      <w:r w:rsidR="009341EE">
        <w:rPr>
          <w:rFonts w:ascii="Arial" w:hAnsi="Arial"/>
        </w:rPr>
        <w:t xml:space="preserve">(Valentina </w:t>
      </w:r>
      <w:proofErr w:type="spellStart"/>
      <w:r w:rsidR="009341EE">
        <w:rPr>
          <w:rFonts w:ascii="Arial" w:hAnsi="Arial"/>
        </w:rPr>
        <w:t>Paoletti</w:t>
      </w:r>
      <w:proofErr w:type="spellEnd"/>
      <w:r w:rsidR="009341EE">
        <w:rPr>
          <w:rFonts w:ascii="Arial" w:hAnsi="Arial"/>
        </w:rPr>
        <w:t xml:space="preserve">) </w:t>
      </w:r>
      <w:r w:rsidR="00370415" w:rsidRPr="00370415">
        <w:rPr>
          <w:rFonts w:ascii="Arial" w:hAnsi="Arial"/>
        </w:rPr>
        <w:t>calab</w:t>
      </w:r>
      <w:r w:rsidR="00370415">
        <w:rPr>
          <w:rFonts w:ascii="Arial" w:hAnsi="Arial"/>
        </w:rPr>
        <w:t>rese D.O.C. che odia la bionda L</w:t>
      </w:r>
      <w:r w:rsidR="00370415" w:rsidRPr="00370415">
        <w:rPr>
          <w:rFonts w:ascii="Arial" w:hAnsi="Arial"/>
        </w:rPr>
        <w:t>isa.</w:t>
      </w:r>
      <w:r w:rsidR="00370415">
        <w:rPr>
          <w:rFonts w:ascii="Arial" w:hAnsi="Arial"/>
        </w:rPr>
        <w:t xml:space="preserve"> </w:t>
      </w:r>
      <w:r w:rsidR="001E670E">
        <w:rPr>
          <w:rFonts w:ascii="Arial" w:hAnsi="Arial"/>
        </w:rPr>
        <w:t>Ed infine</w:t>
      </w:r>
      <w:r w:rsidR="00370415" w:rsidRPr="00370415">
        <w:rPr>
          <w:rFonts w:ascii="Arial" w:hAnsi="Arial"/>
        </w:rPr>
        <w:t xml:space="preserve"> la partecipazi</w:t>
      </w:r>
      <w:r>
        <w:rPr>
          <w:rFonts w:ascii="Arial" w:hAnsi="Arial"/>
        </w:rPr>
        <w:t>o</w:t>
      </w:r>
      <w:r w:rsidR="00370415" w:rsidRPr="00370415">
        <w:rPr>
          <w:rFonts w:ascii="Arial" w:hAnsi="Arial"/>
        </w:rPr>
        <w:t xml:space="preserve">ne di due divertenti zii </w:t>
      </w:r>
      <w:r w:rsidR="009341EE">
        <w:rPr>
          <w:rFonts w:ascii="Arial" w:hAnsi="Arial"/>
        </w:rPr>
        <w:t xml:space="preserve">(Sandra Milo e Stefano </w:t>
      </w:r>
      <w:proofErr w:type="spellStart"/>
      <w:r w:rsidR="009341EE">
        <w:rPr>
          <w:rFonts w:ascii="Arial" w:hAnsi="Arial"/>
        </w:rPr>
        <w:t>Antonucci</w:t>
      </w:r>
      <w:proofErr w:type="spellEnd"/>
      <w:r w:rsidR="009341EE">
        <w:rPr>
          <w:rFonts w:ascii="Arial" w:hAnsi="Arial"/>
        </w:rPr>
        <w:t xml:space="preserve">) </w:t>
      </w:r>
      <w:r w:rsidR="00370415" w:rsidRPr="00370415">
        <w:rPr>
          <w:rFonts w:ascii="Arial" w:hAnsi="Arial"/>
        </w:rPr>
        <w:t xml:space="preserve">saggi e </w:t>
      </w:r>
      <w:r>
        <w:rPr>
          <w:rFonts w:ascii="Arial" w:hAnsi="Arial"/>
        </w:rPr>
        <w:t xml:space="preserve">amorevoli verso questi </w:t>
      </w:r>
      <w:proofErr w:type="spellStart"/>
      <w:r>
        <w:rPr>
          <w:rFonts w:ascii="Arial" w:hAnsi="Arial"/>
        </w:rPr>
        <w:t>ragazzi</w:t>
      </w:r>
      <w:r w:rsidR="001E670E">
        <w:rPr>
          <w:rFonts w:ascii="Arial" w:hAnsi="Arial"/>
        </w:rPr>
        <w:t>…</w:t>
      </w:r>
      <w:proofErr w:type="spellEnd"/>
      <w:r w:rsidR="001E670E">
        <w:rPr>
          <w:rFonts w:ascii="Arial" w:hAnsi="Arial"/>
        </w:rPr>
        <w:t xml:space="preserve"> e</w:t>
      </w:r>
      <w:r w:rsidR="00370415" w:rsidRPr="00370415">
        <w:rPr>
          <w:rFonts w:ascii="Arial" w:hAnsi="Arial"/>
        </w:rPr>
        <w:t xml:space="preserve"> quando tutto sembra sistemato</w:t>
      </w:r>
      <w:r w:rsidR="001E670E">
        <w:rPr>
          <w:rFonts w:ascii="Arial" w:hAnsi="Arial"/>
        </w:rPr>
        <w:t>,</w:t>
      </w:r>
      <w:r w:rsidR="00370415" w:rsidRPr="00370415">
        <w:rPr>
          <w:rFonts w:ascii="Arial" w:hAnsi="Arial"/>
        </w:rPr>
        <w:t xml:space="preserve"> Lisa s</w:t>
      </w:r>
      <w:r w:rsidR="001E670E">
        <w:rPr>
          <w:rFonts w:ascii="Arial" w:hAnsi="Arial"/>
        </w:rPr>
        <w:t>ferra il suo colpo finale</w:t>
      </w:r>
      <w:r w:rsidR="00370415" w:rsidRPr="00370415">
        <w:rPr>
          <w:rFonts w:ascii="Arial" w:hAnsi="Arial"/>
        </w:rPr>
        <w:t xml:space="preserve">: </w:t>
      </w:r>
      <w:r w:rsidR="00370415" w:rsidRPr="00370415">
        <w:rPr>
          <w:rFonts w:ascii="Arial" w:hAnsi="Arial"/>
          <w:b/>
        </w:rPr>
        <w:t>UNA FIDANZATA PER PAPA'.</w:t>
      </w:r>
    </w:p>
    <w:p w:rsidR="00497A3E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497A3E" w:rsidRDefault="00370415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“</w:t>
      </w:r>
      <w:r w:rsidR="009341EE">
        <w:rPr>
          <w:rFonts w:ascii="Arial" w:hAnsi="Arial"/>
        </w:rPr>
        <w:t>Questa commedia nasce dal</w:t>
      </w:r>
      <w:r>
        <w:rPr>
          <w:rFonts w:ascii="Arial" w:hAnsi="Arial"/>
        </w:rPr>
        <w:t xml:space="preserve">la mia grande voglia di parlare della famiglia – ci racconta ancora </w:t>
      </w:r>
      <w:proofErr w:type="spellStart"/>
      <w:r>
        <w:rPr>
          <w:rFonts w:ascii="Arial" w:hAnsi="Arial"/>
        </w:rPr>
        <w:t>Moriconi</w:t>
      </w:r>
      <w:proofErr w:type="spellEnd"/>
      <w:r>
        <w:rPr>
          <w:rFonts w:ascii="Arial" w:hAnsi="Arial"/>
        </w:rPr>
        <w:t xml:space="preserve"> – cercavo un testo capace </w:t>
      </w:r>
      <w:r w:rsidR="009341EE">
        <w:rPr>
          <w:rFonts w:ascii="Arial" w:hAnsi="Arial"/>
        </w:rPr>
        <w:t xml:space="preserve">di far ridere il pubblico ma in grado di </w:t>
      </w:r>
      <w:r>
        <w:rPr>
          <w:rFonts w:ascii="Arial" w:hAnsi="Arial"/>
        </w:rPr>
        <w:t>lasc</w:t>
      </w:r>
      <w:r w:rsidR="009341EE">
        <w:rPr>
          <w:rFonts w:ascii="Arial" w:hAnsi="Arial"/>
        </w:rPr>
        <w:t>iar</w:t>
      </w:r>
      <w:r>
        <w:rPr>
          <w:rFonts w:ascii="Arial" w:hAnsi="Arial"/>
        </w:rPr>
        <w:t>e</w:t>
      </w:r>
      <w:r w:rsidR="009341EE">
        <w:rPr>
          <w:rFonts w:ascii="Arial" w:hAnsi="Arial"/>
        </w:rPr>
        <w:t xml:space="preserve"> anche</w:t>
      </w:r>
      <w:r>
        <w:rPr>
          <w:rFonts w:ascii="Arial" w:hAnsi="Arial"/>
        </w:rPr>
        <w:t xml:space="preserve"> una profonda riflessione. </w:t>
      </w:r>
      <w:r w:rsidR="009341EE">
        <w:rPr>
          <w:rFonts w:ascii="Arial" w:hAnsi="Arial"/>
        </w:rPr>
        <w:t>Ogni famiglia ha dei risvolti drammatici, alcuni sono riportati nell’intrecciato testo di “</w:t>
      </w:r>
      <w:r w:rsidR="001E670E">
        <w:rPr>
          <w:rFonts w:ascii="Arial" w:hAnsi="Arial"/>
        </w:rPr>
        <w:t>Una fidanzata</w:t>
      </w:r>
      <w:r w:rsidR="009341EE">
        <w:rPr>
          <w:rFonts w:ascii="Arial" w:hAnsi="Arial"/>
        </w:rPr>
        <w:t xml:space="preserve"> per papà”, un dramma che si racconta ridend</w:t>
      </w:r>
      <w:r w:rsidR="00806C0D">
        <w:rPr>
          <w:rFonts w:ascii="Arial" w:hAnsi="Arial"/>
        </w:rPr>
        <w:t>o</w:t>
      </w:r>
      <w:r w:rsidR="009341EE">
        <w:rPr>
          <w:rFonts w:ascii="Arial" w:hAnsi="Arial"/>
        </w:rPr>
        <w:t>”</w:t>
      </w:r>
      <w:r w:rsidR="00806C0D">
        <w:rPr>
          <w:rFonts w:ascii="Arial" w:hAnsi="Arial"/>
        </w:rPr>
        <w:t>.</w:t>
      </w:r>
      <w:r w:rsidR="009341EE">
        <w:rPr>
          <w:rFonts w:ascii="Arial" w:hAnsi="Arial"/>
        </w:rPr>
        <w:t xml:space="preserve">  </w:t>
      </w:r>
    </w:p>
    <w:p w:rsidR="00497A3E" w:rsidRPr="00E80EC4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497A3E" w:rsidRPr="00E80EC4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497A3E" w:rsidRPr="00E80EC4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  <w:u w:val="single"/>
        </w:rPr>
      </w:pPr>
      <w:r w:rsidRPr="00E80EC4">
        <w:rPr>
          <w:rFonts w:ascii="Arial" w:hAnsi="Arial"/>
          <w:u w:val="single"/>
        </w:rPr>
        <w:lastRenderedPageBreak/>
        <w:t xml:space="preserve">COSTO BIGLIETTO </w:t>
      </w:r>
    </w:p>
    <w:p w:rsidR="00497A3E" w:rsidRPr="008D2536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8D2536">
        <w:rPr>
          <w:rFonts w:ascii="Arial" w:hAnsi="Arial"/>
          <w:u w:val="single"/>
        </w:rPr>
        <w:t>Intero</w:t>
      </w:r>
      <w:r w:rsidRPr="008D2536">
        <w:rPr>
          <w:rFonts w:ascii="Arial" w:hAnsi="Arial"/>
        </w:rPr>
        <w:t xml:space="preserve">: </w:t>
      </w:r>
    </w:p>
    <w:p w:rsidR="00497A3E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mercoledì e giovedì </w:t>
      </w:r>
      <w:r w:rsidRPr="008D2536">
        <w:rPr>
          <w:rFonts w:ascii="Arial" w:hAnsi="Arial"/>
        </w:rPr>
        <w:t>€ 25</w:t>
      </w:r>
    </w:p>
    <w:p w:rsidR="00497A3E" w:rsidRPr="00E80EC4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8D2536">
        <w:rPr>
          <w:rFonts w:ascii="Arial" w:hAnsi="Arial"/>
          <w:b/>
        </w:rPr>
        <w:t>venerdì, sabato e domenica</w:t>
      </w:r>
      <w:r>
        <w:rPr>
          <w:rFonts w:ascii="Arial" w:hAnsi="Arial"/>
        </w:rPr>
        <w:t xml:space="preserve"> € 27</w:t>
      </w:r>
    </w:p>
    <w:p w:rsidR="00497A3E" w:rsidRPr="008D2536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8D2536">
        <w:rPr>
          <w:rFonts w:ascii="Arial" w:hAnsi="Arial"/>
          <w:u w:val="single"/>
        </w:rPr>
        <w:t>Ridotto</w:t>
      </w:r>
      <w:r w:rsidRPr="008D2536">
        <w:rPr>
          <w:rFonts w:ascii="Arial" w:hAnsi="Arial"/>
        </w:rPr>
        <w:t xml:space="preserve">: </w:t>
      </w:r>
    </w:p>
    <w:p w:rsidR="00497A3E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mercoledì e giovedì </w:t>
      </w:r>
      <w:r>
        <w:rPr>
          <w:rFonts w:ascii="Arial" w:hAnsi="Arial"/>
        </w:rPr>
        <w:t>€ 22</w:t>
      </w:r>
    </w:p>
    <w:p w:rsidR="00497A3E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8D2536">
        <w:rPr>
          <w:rFonts w:ascii="Arial" w:hAnsi="Arial"/>
          <w:b/>
        </w:rPr>
        <w:t>venerdì, sabato e domenica</w:t>
      </w:r>
      <w:r>
        <w:rPr>
          <w:rFonts w:ascii="Arial" w:hAnsi="Arial"/>
        </w:rPr>
        <w:t xml:space="preserve"> € 24</w:t>
      </w:r>
    </w:p>
    <w:p w:rsidR="00497A3E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  <w:u w:val="single"/>
        </w:rPr>
      </w:pPr>
    </w:p>
    <w:p w:rsidR="00497A3E" w:rsidRPr="008D2536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  <w:u w:val="single"/>
        </w:rPr>
      </w:pPr>
      <w:r w:rsidRPr="008D2536">
        <w:rPr>
          <w:rFonts w:ascii="Arial" w:hAnsi="Arial"/>
          <w:u w:val="single"/>
        </w:rPr>
        <w:t>ORARI</w:t>
      </w:r>
    </w:p>
    <w:p w:rsidR="00497A3E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b/>
        </w:rPr>
        <w:t>mercoledì, giovedì, venerdì e</w:t>
      </w:r>
      <w:r w:rsidRPr="008D2536">
        <w:rPr>
          <w:rFonts w:ascii="Arial" w:hAnsi="Arial"/>
          <w:b/>
        </w:rPr>
        <w:t xml:space="preserve"> sabato</w:t>
      </w:r>
      <w:r>
        <w:rPr>
          <w:rFonts w:ascii="Arial" w:hAnsi="Arial"/>
        </w:rPr>
        <w:t xml:space="preserve"> ore 21:00</w:t>
      </w:r>
    </w:p>
    <w:p w:rsidR="00497A3E" w:rsidRDefault="00497A3E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b/>
        </w:rPr>
        <w:t>s</w:t>
      </w:r>
      <w:r w:rsidRPr="008D2536">
        <w:rPr>
          <w:rFonts w:ascii="Arial" w:hAnsi="Arial"/>
          <w:b/>
        </w:rPr>
        <w:t>abato e domenica</w:t>
      </w:r>
      <w:r>
        <w:rPr>
          <w:rFonts w:ascii="Arial" w:hAnsi="Arial"/>
        </w:rPr>
        <w:t xml:space="preserve"> ore 17:30</w:t>
      </w:r>
    </w:p>
    <w:p w:rsidR="003321AF" w:rsidRDefault="003321AF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3321AF" w:rsidRDefault="003321AF" w:rsidP="00497A3E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Biglietti in vendita anche su </w:t>
      </w:r>
      <w:proofErr w:type="spellStart"/>
      <w:r w:rsidRPr="003321AF">
        <w:rPr>
          <w:rFonts w:ascii="Arial" w:hAnsi="Arial"/>
          <w:b/>
        </w:rPr>
        <w:t>TicketOne</w:t>
      </w:r>
      <w:proofErr w:type="spellEnd"/>
      <w:r>
        <w:rPr>
          <w:rFonts w:ascii="Arial" w:hAnsi="Arial"/>
        </w:rPr>
        <w:t xml:space="preserve"> </w:t>
      </w:r>
    </w:p>
    <w:p w:rsidR="00580219" w:rsidRPr="003321AF" w:rsidRDefault="003321AF">
      <w:pPr>
        <w:rPr>
          <w:rFonts w:ascii="Arial" w:hAnsi="Arial" w:cs="Arial"/>
        </w:rPr>
      </w:pPr>
      <w:r w:rsidRPr="003321AF">
        <w:rPr>
          <w:rFonts w:ascii="Arial" w:hAnsi="Arial" w:cs="Arial"/>
        </w:rPr>
        <w:t>www.ticketone.it</w:t>
      </w:r>
    </w:p>
    <w:p w:rsidR="001E670E" w:rsidRDefault="001E670E"/>
    <w:p w:rsidR="003321AF" w:rsidRDefault="003321AF" w:rsidP="003321AF">
      <w:pPr>
        <w:rPr>
          <w:rFonts w:ascii="Arial" w:hAnsi="Arial"/>
          <w:b/>
          <w:sz w:val="26"/>
          <w:szCs w:val="26"/>
        </w:rPr>
      </w:pPr>
    </w:p>
    <w:p w:rsidR="003321AF" w:rsidRDefault="003321AF" w:rsidP="003321AF">
      <w:pPr>
        <w:rPr>
          <w:rFonts w:ascii="Arial" w:hAnsi="Arial"/>
          <w:b/>
          <w:sz w:val="26"/>
          <w:szCs w:val="26"/>
        </w:rPr>
      </w:pPr>
    </w:p>
    <w:p w:rsidR="003321AF" w:rsidRPr="003321AF" w:rsidRDefault="003321AF" w:rsidP="003321AF">
      <w:pPr>
        <w:rPr>
          <w:rFonts w:ascii="Arial" w:hAnsi="Arial"/>
          <w:b/>
          <w:sz w:val="26"/>
          <w:szCs w:val="26"/>
        </w:rPr>
      </w:pPr>
      <w:r w:rsidRPr="003321AF">
        <w:rPr>
          <w:rFonts w:ascii="Arial" w:hAnsi="Arial"/>
          <w:b/>
          <w:sz w:val="26"/>
          <w:szCs w:val="26"/>
        </w:rPr>
        <w:t xml:space="preserve">Teatro Tirso De </w:t>
      </w:r>
      <w:proofErr w:type="spellStart"/>
      <w:r w:rsidRPr="003321AF">
        <w:rPr>
          <w:rFonts w:ascii="Arial" w:hAnsi="Arial"/>
          <w:b/>
          <w:sz w:val="26"/>
          <w:szCs w:val="26"/>
        </w:rPr>
        <w:t>Molina</w:t>
      </w:r>
      <w:proofErr w:type="spellEnd"/>
    </w:p>
    <w:p w:rsidR="003321AF" w:rsidRPr="003321AF" w:rsidRDefault="003321AF" w:rsidP="003321AF">
      <w:pPr>
        <w:rPr>
          <w:rFonts w:ascii="Arial" w:hAnsi="Arial"/>
          <w:sz w:val="26"/>
          <w:szCs w:val="26"/>
        </w:rPr>
      </w:pPr>
      <w:r w:rsidRPr="003321AF">
        <w:rPr>
          <w:rFonts w:ascii="Arial" w:hAnsi="Arial"/>
          <w:sz w:val="26"/>
          <w:szCs w:val="26"/>
        </w:rPr>
        <w:t>Via Tirso, 89 (Piazza Buenos Aires)</w:t>
      </w:r>
    </w:p>
    <w:p w:rsidR="003321AF" w:rsidRPr="003321AF" w:rsidRDefault="003321AF" w:rsidP="003321AF">
      <w:pPr>
        <w:rPr>
          <w:rFonts w:ascii="Arial" w:hAnsi="Arial"/>
          <w:sz w:val="26"/>
          <w:szCs w:val="26"/>
        </w:rPr>
      </w:pPr>
      <w:r w:rsidRPr="003321AF">
        <w:rPr>
          <w:rFonts w:ascii="Arial" w:hAnsi="Arial"/>
          <w:sz w:val="26"/>
          <w:szCs w:val="26"/>
        </w:rPr>
        <w:t>00198 Roma</w:t>
      </w:r>
    </w:p>
    <w:p w:rsidR="003321AF" w:rsidRPr="003321AF" w:rsidRDefault="003321AF" w:rsidP="003321AF">
      <w:pPr>
        <w:rPr>
          <w:rFonts w:ascii="Arial" w:hAnsi="Arial"/>
          <w:sz w:val="26"/>
          <w:szCs w:val="26"/>
        </w:rPr>
      </w:pPr>
      <w:r w:rsidRPr="003321AF">
        <w:rPr>
          <w:rFonts w:ascii="Arial" w:hAnsi="Arial"/>
          <w:sz w:val="26"/>
          <w:szCs w:val="26"/>
        </w:rPr>
        <w:t>www.teatrotirsodemolina.it</w:t>
      </w:r>
    </w:p>
    <w:p w:rsidR="00A860E3" w:rsidRPr="003321AF" w:rsidRDefault="003321AF" w:rsidP="003321AF">
      <w:pPr>
        <w:rPr>
          <w:rFonts w:ascii="Arial" w:hAnsi="Arial"/>
          <w:sz w:val="26"/>
          <w:szCs w:val="26"/>
        </w:rPr>
      </w:pPr>
      <w:r w:rsidRPr="003321AF">
        <w:rPr>
          <w:rFonts w:ascii="Arial" w:hAnsi="Arial"/>
          <w:sz w:val="26"/>
          <w:szCs w:val="26"/>
        </w:rPr>
        <w:t>Parcheggio convenzionato in Via Tirso, 14</w:t>
      </w:r>
    </w:p>
    <w:p w:rsidR="00A860E3" w:rsidRDefault="00A860E3" w:rsidP="00A860E3">
      <w:pPr>
        <w:rPr>
          <w:rFonts w:ascii="Arial" w:hAnsi="Arial"/>
          <w:sz w:val="26"/>
          <w:szCs w:val="26"/>
        </w:rPr>
      </w:pPr>
    </w:p>
    <w:p w:rsidR="00A860E3" w:rsidRDefault="00A860E3" w:rsidP="00A860E3">
      <w:pPr>
        <w:rPr>
          <w:rFonts w:ascii="Arial" w:hAnsi="Arial"/>
          <w:sz w:val="26"/>
          <w:szCs w:val="26"/>
        </w:rPr>
      </w:pPr>
    </w:p>
    <w:p w:rsidR="00A860E3" w:rsidRDefault="00A860E3" w:rsidP="00A860E3">
      <w:pPr>
        <w:rPr>
          <w:rFonts w:ascii="Arial" w:hAnsi="Arial"/>
          <w:sz w:val="26"/>
          <w:szCs w:val="26"/>
        </w:rPr>
      </w:pPr>
    </w:p>
    <w:p w:rsidR="00A860E3" w:rsidRDefault="00A860E3" w:rsidP="00A860E3">
      <w:pPr>
        <w:rPr>
          <w:rFonts w:ascii="Arial" w:hAnsi="Arial"/>
          <w:sz w:val="26"/>
          <w:szCs w:val="26"/>
        </w:rPr>
      </w:pPr>
    </w:p>
    <w:p w:rsidR="00A860E3" w:rsidRDefault="00A860E3" w:rsidP="00A860E3">
      <w:pPr>
        <w:rPr>
          <w:rFonts w:ascii="Arial" w:hAnsi="Arial"/>
          <w:sz w:val="26"/>
          <w:szCs w:val="26"/>
        </w:rPr>
      </w:pPr>
    </w:p>
    <w:p w:rsidR="00A860E3" w:rsidRDefault="00A860E3" w:rsidP="00A860E3"/>
    <w:p w:rsidR="001E670E" w:rsidRPr="001E670E" w:rsidRDefault="001E670E">
      <w:pPr>
        <w:rPr>
          <w:rFonts w:ascii="Arial" w:hAnsi="Arial" w:cs="Arial"/>
          <w:b/>
        </w:rPr>
      </w:pPr>
      <w:r w:rsidRPr="001E670E">
        <w:rPr>
          <w:rFonts w:ascii="Arial" w:hAnsi="Arial" w:cs="Arial"/>
          <w:b/>
        </w:rPr>
        <w:t xml:space="preserve">Ufficio Stampa Daniela </w:t>
      </w:r>
      <w:proofErr w:type="spellStart"/>
      <w:r w:rsidRPr="001E670E">
        <w:rPr>
          <w:rFonts w:ascii="Arial" w:hAnsi="Arial" w:cs="Arial"/>
          <w:b/>
        </w:rPr>
        <w:t>Chessa</w:t>
      </w:r>
      <w:proofErr w:type="spellEnd"/>
    </w:p>
    <w:p w:rsidR="001E670E" w:rsidRDefault="0060153B">
      <w:pPr>
        <w:rPr>
          <w:rFonts w:ascii="Arial" w:hAnsi="Arial" w:cs="Arial"/>
          <w:b/>
        </w:rPr>
      </w:pPr>
      <w:hyperlink r:id="rId4" w:history="1">
        <w:r w:rsidR="001E670E" w:rsidRPr="001E670E">
          <w:rPr>
            <w:rStyle w:val="Collegamentoipertestuale"/>
            <w:rFonts w:ascii="Arial" w:hAnsi="Arial" w:cs="Arial"/>
            <w:b/>
          </w:rPr>
          <w:t>chessa.stampa@gmail.com</w:t>
        </w:r>
      </w:hyperlink>
      <w:r w:rsidR="001E670E" w:rsidRPr="001E670E">
        <w:rPr>
          <w:rFonts w:ascii="Arial" w:hAnsi="Arial" w:cs="Arial"/>
          <w:b/>
        </w:rPr>
        <w:t xml:space="preserve"> – recapito 347.7868350 </w:t>
      </w:r>
    </w:p>
    <w:p w:rsidR="00A860E3" w:rsidRDefault="0060153B">
      <w:pPr>
        <w:rPr>
          <w:rFonts w:ascii="Arial" w:hAnsi="Arial" w:cs="Arial"/>
          <w:b/>
        </w:rPr>
      </w:pPr>
      <w:hyperlink r:id="rId5" w:history="1">
        <w:r w:rsidR="00A860E3" w:rsidRPr="00DA0329">
          <w:rPr>
            <w:rStyle w:val="Collegamentoipertestuale"/>
            <w:rFonts w:ascii="Arial" w:hAnsi="Arial" w:cs="Arial"/>
            <w:b/>
          </w:rPr>
          <w:t>www.danielachessa.it</w:t>
        </w:r>
      </w:hyperlink>
    </w:p>
    <w:p w:rsidR="00A860E3" w:rsidRDefault="00A860E3">
      <w:pPr>
        <w:rPr>
          <w:rFonts w:ascii="Arial" w:hAnsi="Arial" w:cs="Arial"/>
          <w:b/>
        </w:rPr>
      </w:pPr>
    </w:p>
    <w:p w:rsidR="00A860E3" w:rsidRDefault="00A860E3" w:rsidP="00A860E3">
      <w:pPr>
        <w:widowControl w:val="0"/>
        <w:autoSpaceDE w:val="0"/>
        <w:autoSpaceDN w:val="0"/>
        <w:adjustRightInd w:val="0"/>
        <w:rPr>
          <w:rFonts w:ascii="Arial" w:hAnsi="Arial"/>
          <w:b/>
          <w:sz w:val="26"/>
          <w:szCs w:val="26"/>
        </w:rPr>
      </w:pPr>
    </w:p>
    <w:p w:rsidR="00A860E3" w:rsidRDefault="00A860E3" w:rsidP="00A860E3">
      <w:pPr>
        <w:widowControl w:val="0"/>
        <w:autoSpaceDE w:val="0"/>
        <w:autoSpaceDN w:val="0"/>
        <w:adjustRightInd w:val="0"/>
        <w:rPr>
          <w:rFonts w:ascii="Arial" w:hAnsi="Arial"/>
          <w:b/>
          <w:sz w:val="26"/>
          <w:szCs w:val="26"/>
        </w:rPr>
      </w:pPr>
    </w:p>
    <w:p w:rsidR="00A860E3" w:rsidRDefault="00A860E3" w:rsidP="00A860E3">
      <w:pPr>
        <w:widowControl w:val="0"/>
        <w:autoSpaceDE w:val="0"/>
        <w:autoSpaceDN w:val="0"/>
        <w:adjustRightInd w:val="0"/>
        <w:rPr>
          <w:rFonts w:ascii="Arial" w:hAnsi="Arial"/>
          <w:b/>
          <w:sz w:val="26"/>
          <w:szCs w:val="26"/>
        </w:rPr>
      </w:pPr>
    </w:p>
    <w:p w:rsidR="00A860E3" w:rsidRDefault="00A860E3" w:rsidP="00A860E3">
      <w:pPr>
        <w:widowControl w:val="0"/>
        <w:autoSpaceDE w:val="0"/>
        <w:autoSpaceDN w:val="0"/>
        <w:adjustRightInd w:val="0"/>
        <w:rPr>
          <w:rFonts w:ascii="Arial" w:hAnsi="Arial"/>
          <w:b/>
          <w:sz w:val="26"/>
          <w:szCs w:val="26"/>
        </w:rPr>
      </w:pPr>
    </w:p>
    <w:p w:rsidR="00A860E3" w:rsidRPr="00A74B3E" w:rsidRDefault="00A860E3" w:rsidP="00A860E3">
      <w:pPr>
        <w:widowControl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A860E3" w:rsidRPr="001E670E" w:rsidRDefault="00A860E3">
      <w:pPr>
        <w:rPr>
          <w:rFonts w:ascii="Arial" w:hAnsi="Arial" w:cs="Arial"/>
          <w:b/>
        </w:rPr>
      </w:pPr>
    </w:p>
    <w:p w:rsidR="001E670E" w:rsidRPr="001E670E" w:rsidRDefault="001E670E">
      <w:pPr>
        <w:rPr>
          <w:b/>
        </w:rPr>
      </w:pPr>
    </w:p>
    <w:p w:rsidR="001E670E" w:rsidRDefault="001E670E"/>
    <w:sectPr w:rsidR="001E670E" w:rsidSect="00580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7A3E"/>
    <w:rsid w:val="00125503"/>
    <w:rsid w:val="001E670E"/>
    <w:rsid w:val="003321AF"/>
    <w:rsid w:val="00370415"/>
    <w:rsid w:val="00497A3E"/>
    <w:rsid w:val="005523A0"/>
    <w:rsid w:val="00580219"/>
    <w:rsid w:val="005E3A67"/>
    <w:rsid w:val="0060153B"/>
    <w:rsid w:val="00623011"/>
    <w:rsid w:val="00806C0D"/>
    <w:rsid w:val="009307B0"/>
    <w:rsid w:val="009341EE"/>
    <w:rsid w:val="00A860E3"/>
    <w:rsid w:val="00D40E31"/>
    <w:rsid w:val="00D85967"/>
    <w:rsid w:val="00EC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A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7A3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67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ielachessa.it" TargetMode="External"/><Relationship Id="rId4" Type="http://schemas.openxmlformats.org/officeDocument/2006/relationships/hyperlink" Target="mailto:chessa.stamp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Dany</cp:lastModifiedBy>
  <cp:revision>10</cp:revision>
  <dcterms:created xsi:type="dcterms:W3CDTF">2016-09-30T12:54:00Z</dcterms:created>
  <dcterms:modified xsi:type="dcterms:W3CDTF">2016-10-03T13:20:00Z</dcterms:modified>
</cp:coreProperties>
</file>