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3843" w14:textId="77777777" w:rsidR="002518D8" w:rsidRPr="002518D8" w:rsidRDefault="002518D8" w:rsidP="002518D8">
      <w:pPr>
        <w:shd w:val="clear" w:color="auto" w:fill="FFFFFF"/>
        <w:rPr>
          <w:rFonts w:ascii="Arial" w:eastAsia="Times New Roman" w:hAnsi="Arial" w:cs="Arial"/>
          <w:color w:val="222222"/>
          <w:lang w:eastAsia="it-IT"/>
        </w:rPr>
      </w:pPr>
    </w:p>
    <w:p w14:paraId="3AA64266" w14:textId="77777777" w:rsidR="002518D8" w:rsidRPr="002518D8" w:rsidRDefault="002518D8" w:rsidP="002518D8">
      <w:pPr>
        <w:shd w:val="clear" w:color="auto" w:fill="FFFFFF"/>
        <w:jc w:val="center"/>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b/>
          <w:bCs/>
          <w:color w:val="000000"/>
          <w:sz w:val="18"/>
          <w:szCs w:val="18"/>
          <w:u w:val="single"/>
          <w:lang w:eastAsia="it-IT"/>
        </w:rPr>
        <w:t>Comunicato stampa</w:t>
      </w:r>
    </w:p>
    <w:p w14:paraId="174E17A7" w14:textId="391387FB" w:rsidR="002518D8" w:rsidRPr="002518D8" w:rsidRDefault="002518D8" w:rsidP="002518D8">
      <w:pPr>
        <w:shd w:val="clear" w:color="auto" w:fill="FFFFFF"/>
        <w:jc w:val="center"/>
        <w:rPr>
          <w:rFonts w:ascii="Times New Roman" w:eastAsia="Times New Roman" w:hAnsi="Times New Roman" w:cs="Times New Roman"/>
          <w:color w:val="000000"/>
          <w:sz w:val="18"/>
          <w:szCs w:val="18"/>
          <w:lang w:eastAsia="it-IT"/>
        </w:rPr>
      </w:pPr>
    </w:p>
    <w:p w14:paraId="29EE17EB" w14:textId="77777777" w:rsidR="002518D8" w:rsidRPr="002518D8" w:rsidRDefault="002518D8" w:rsidP="002518D8">
      <w:pPr>
        <w:shd w:val="clear" w:color="auto" w:fill="FFFFFF"/>
        <w:jc w:val="center"/>
        <w:rPr>
          <w:rFonts w:ascii="Times New Roman" w:eastAsia="Times New Roman" w:hAnsi="Times New Roman" w:cs="Times New Roman"/>
          <w:color w:val="000000"/>
          <w:sz w:val="28"/>
          <w:szCs w:val="28"/>
          <w:lang w:eastAsia="it-IT"/>
        </w:rPr>
      </w:pPr>
      <w:r w:rsidRPr="002518D8">
        <w:rPr>
          <w:rFonts w:ascii="Cambria" w:eastAsia="Times New Roman" w:hAnsi="Cambria" w:cs="Times New Roman"/>
          <w:b/>
          <w:bCs/>
          <w:color w:val="000000"/>
          <w:sz w:val="28"/>
          <w:szCs w:val="28"/>
          <w:lang w:eastAsia="it-IT"/>
        </w:rPr>
        <w:t xml:space="preserve">Circo Bianco presenta “Digital Circus in </w:t>
      </w:r>
      <w:proofErr w:type="spellStart"/>
      <w:r w:rsidRPr="002518D8">
        <w:rPr>
          <w:rFonts w:ascii="Cambria" w:eastAsia="Times New Roman" w:hAnsi="Cambria" w:cs="Times New Roman"/>
          <w:b/>
          <w:bCs/>
          <w:color w:val="000000"/>
          <w:sz w:val="28"/>
          <w:szCs w:val="28"/>
          <w:lang w:eastAsia="it-IT"/>
        </w:rPr>
        <w:t>Wonderland</w:t>
      </w:r>
      <w:proofErr w:type="spellEnd"/>
      <w:r w:rsidRPr="002518D8">
        <w:rPr>
          <w:rFonts w:ascii="Cambria" w:eastAsia="Times New Roman" w:hAnsi="Cambria" w:cs="Times New Roman"/>
          <w:b/>
          <w:bCs/>
          <w:color w:val="000000"/>
          <w:sz w:val="28"/>
          <w:szCs w:val="28"/>
          <w:lang w:eastAsia="it-IT"/>
        </w:rPr>
        <w:t>”</w:t>
      </w:r>
    </w:p>
    <w:p w14:paraId="2E185954" w14:textId="77777777" w:rsidR="002518D8" w:rsidRPr="002518D8" w:rsidRDefault="002518D8" w:rsidP="002518D8">
      <w:pPr>
        <w:shd w:val="clear" w:color="auto" w:fill="FFFFFF"/>
        <w:jc w:val="center"/>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b/>
          <w:bCs/>
          <w:color w:val="000000"/>
          <w:sz w:val="20"/>
          <w:szCs w:val="20"/>
          <w:lang w:eastAsia="it-IT"/>
        </w:rPr>
        <w:t xml:space="preserve">La direttrice artistica Francesca </w:t>
      </w:r>
      <w:proofErr w:type="spellStart"/>
      <w:r w:rsidRPr="002518D8">
        <w:rPr>
          <w:rFonts w:ascii="Cambria" w:eastAsia="Times New Roman" w:hAnsi="Cambria" w:cs="Times New Roman"/>
          <w:b/>
          <w:bCs/>
          <w:color w:val="000000"/>
          <w:sz w:val="20"/>
          <w:szCs w:val="20"/>
          <w:lang w:eastAsia="it-IT"/>
        </w:rPr>
        <w:t>Ghini</w:t>
      </w:r>
      <w:proofErr w:type="spellEnd"/>
      <w:r w:rsidRPr="002518D8">
        <w:rPr>
          <w:rFonts w:ascii="Cambria" w:eastAsia="Times New Roman" w:hAnsi="Cambria" w:cs="Times New Roman"/>
          <w:b/>
          <w:bCs/>
          <w:color w:val="000000"/>
          <w:sz w:val="20"/>
          <w:szCs w:val="20"/>
          <w:lang w:eastAsia="it-IT"/>
        </w:rPr>
        <w:t xml:space="preserve"> combatte la sua battaglia più importante portando in scena la favola.</w:t>
      </w:r>
    </w:p>
    <w:p w14:paraId="7727C5E0" w14:textId="77777777" w:rsidR="002518D8" w:rsidRPr="002518D8" w:rsidRDefault="002518D8" w:rsidP="002518D8">
      <w:pPr>
        <w:shd w:val="clear" w:color="auto" w:fill="FFFFFF"/>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 </w:t>
      </w:r>
    </w:p>
    <w:p w14:paraId="4BDF24D3" w14:textId="77777777" w:rsidR="002518D8" w:rsidRPr="002518D8" w:rsidRDefault="002518D8" w:rsidP="002518D8">
      <w:pPr>
        <w:shd w:val="clear" w:color="auto" w:fill="FFFFFF"/>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 </w:t>
      </w:r>
    </w:p>
    <w:p w14:paraId="4A9495A2" w14:textId="77777777"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b/>
          <w:bCs/>
          <w:color w:val="000000"/>
          <w:sz w:val="20"/>
          <w:szCs w:val="20"/>
          <w:lang w:eastAsia="it-IT"/>
        </w:rPr>
        <w:t>Sabato 4 e Domenica 5 Dicembre il Circo Bianco </w:t>
      </w:r>
      <w:r w:rsidRPr="002518D8">
        <w:rPr>
          <w:rFonts w:ascii="Cambria" w:eastAsia="Times New Roman" w:hAnsi="Cambria" w:cs="Times New Roman"/>
          <w:color w:val="000000"/>
          <w:sz w:val="20"/>
          <w:szCs w:val="20"/>
          <w:lang w:eastAsia="it-IT"/>
        </w:rPr>
        <w:t>porterà in scena lo spettacolo </w:t>
      </w:r>
      <w:r w:rsidRPr="002518D8">
        <w:rPr>
          <w:rFonts w:ascii="Cambria" w:eastAsia="Times New Roman" w:hAnsi="Cambria" w:cs="Times New Roman"/>
          <w:b/>
          <w:bCs/>
          <w:color w:val="000000"/>
          <w:sz w:val="20"/>
          <w:szCs w:val="20"/>
          <w:lang w:eastAsia="it-IT"/>
        </w:rPr>
        <w:t xml:space="preserve">“Digital Circus in </w:t>
      </w:r>
      <w:proofErr w:type="spellStart"/>
      <w:r w:rsidRPr="002518D8">
        <w:rPr>
          <w:rFonts w:ascii="Cambria" w:eastAsia="Times New Roman" w:hAnsi="Cambria" w:cs="Times New Roman"/>
          <w:b/>
          <w:bCs/>
          <w:color w:val="000000"/>
          <w:sz w:val="20"/>
          <w:szCs w:val="20"/>
          <w:lang w:eastAsia="it-IT"/>
        </w:rPr>
        <w:t>Wonderland</w:t>
      </w:r>
      <w:proofErr w:type="spellEnd"/>
      <w:r w:rsidRPr="002518D8">
        <w:rPr>
          <w:rFonts w:ascii="Cambria" w:eastAsia="Times New Roman" w:hAnsi="Cambria" w:cs="Times New Roman"/>
          <w:b/>
          <w:bCs/>
          <w:color w:val="000000"/>
          <w:sz w:val="20"/>
          <w:szCs w:val="20"/>
          <w:lang w:eastAsia="it-IT"/>
        </w:rPr>
        <w:t>” </w:t>
      </w:r>
      <w:r w:rsidRPr="002518D8">
        <w:rPr>
          <w:rFonts w:ascii="Cambria" w:eastAsia="Times New Roman" w:hAnsi="Cambria" w:cs="Times New Roman"/>
          <w:color w:val="000000"/>
          <w:sz w:val="20"/>
          <w:szCs w:val="20"/>
          <w:lang w:eastAsia="it-IT"/>
        </w:rPr>
        <w:t>nel parco di </w:t>
      </w:r>
      <w:r w:rsidRPr="002518D8">
        <w:rPr>
          <w:rFonts w:ascii="Cambria" w:eastAsia="Times New Roman" w:hAnsi="Cambria" w:cs="Times New Roman"/>
          <w:b/>
          <w:bCs/>
          <w:color w:val="000000"/>
          <w:sz w:val="20"/>
          <w:szCs w:val="20"/>
          <w:lang w:eastAsia="it-IT"/>
        </w:rPr>
        <w:t>Cinecittà World</w:t>
      </w:r>
      <w:r w:rsidRPr="002518D8">
        <w:rPr>
          <w:rFonts w:ascii="Cambria" w:eastAsia="Times New Roman" w:hAnsi="Cambria" w:cs="Times New Roman"/>
          <w:color w:val="000000"/>
          <w:sz w:val="20"/>
          <w:szCs w:val="20"/>
          <w:lang w:eastAsia="it-IT"/>
        </w:rPr>
        <w:t>, sotto la supervisione artistica di </w:t>
      </w:r>
      <w:r w:rsidRPr="002518D8">
        <w:rPr>
          <w:rFonts w:ascii="Cambria" w:eastAsia="Times New Roman" w:hAnsi="Cambria" w:cs="Times New Roman"/>
          <w:b/>
          <w:bCs/>
          <w:color w:val="000000"/>
          <w:sz w:val="20"/>
          <w:szCs w:val="20"/>
          <w:lang w:eastAsia="it-IT"/>
        </w:rPr>
        <w:t xml:space="preserve">Francesca </w:t>
      </w:r>
      <w:proofErr w:type="spellStart"/>
      <w:r w:rsidRPr="002518D8">
        <w:rPr>
          <w:rFonts w:ascii="Cambria" w:eastAsia="Times New Roman" w:hAnsi="Cambria" w:cs="Times New Roman"/>
          <w:b/>
          <w:bCs/>
          <w:color w:val="000000"/>
          <w:sz w:val="20"/>
          <w:szCs w:val="20"/>
          <w:lang w:eastAsia="it-IT"/>
        </w:rPr>
        <w:t>Ghini</w:t>
      </w:r>
      <w:proofErr w:type="spellEnd"/>
      <w:r w:rsidRPr="002518D8">
        <w:rPr>
          <w:rFonts w:ascii="Cambria" w:eastAsia="Times New Roman" w:hAnsi="Cambria" w:cs="Times New Roman"/>
          <w:b/>
          <w:bCs/>
          <w:color w:val="000000"/>
          <w:sz w:val="20"/>
          <w:szCs w:val="20"/>
          <w:lang w:eastAsia="it-IT"/>
        </w:rPr>
        <w:t>.</w:t>
      </w:r>
    </w:p>
    <w:p w14:paraId="413D3FAB" w14:textId="77777777"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 </w:t>
      </w:r>
    </w:p>
    <w:p w14:paraId="65C05876" w14:textId="77777777"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 xml:space="preserve">Siete pronti a seguire Alice nella tana del </w:t>
      </w:r>
      <w:proofErr w:type="spellStart"/>
      <w:r w:rsidRPr="002518D8">
        <w:rPr>
          <w:rFonts w:ascii="Cambria" w:eastAsia="Times New Roman" w:hAnsi="Cambria" w:cs="Times New Roman"/>
          <w:color w:val="000000"/>
          <w:sz w:val="20"/>
          <w:szCs w:val="20"/>
          <w:lang w:eastAsia="it-IT"/>
        </w:rPr>
        <w:t>Bianconiglio</w:t>
      </w:r>
      <w:proofErr w:type="spellEnd"/>
      <w:r w:rsidRPr="002518D8">
        <w:rPr>
          <w:rFonts w:ascii="Cambria" w:eastAsia="Times New Roman" w:hAnsi="Cambria" w:cs="Times New Roman"/>
          <w:color w:val="000000"/>
          <w:sz w:val="20"/>
          <w:szCs w:val="20"/>
          <w:lang w:eastAsia="it-IT"/>
        </w:rPr>
        <w:t xml:space="preserve"> e a giocare con il Cappellaio Matto all'ora del tè? Con il Circo Bianco questa magica atmosfera può concretizzarsi! Saranno proprio gli artisti e gli acrobati professionisti di questo circo contemporaneo a ricreare musiche, coreografie, scenografie, costumi e trucchi che porteranno grandi e piccini nel labirintico bosco di Alice nel paese delle meraviglie, coinvolgendoli in </w:t>
      </w:r>
      <w:r w:rsidRPr="002518D8">
        <w:rPr>
          <w:rFonts w:ascii="Cambria" w:eastAsia="Times New Roman" w:hAnsi="Cambria" w:cs="Times New Roman"/>
          <w:b/>
          <w:bCs/>
          <w:color w:val="000000"/>
          <w:sz w:val="20"/>
          <w:szCs w:val="20"/>
          <w:lang w:eastAsia="it-IT"/>
        </w:rPr>
        <w:t>colori, musiche e fantastiche proiezioni 3D.</w:t>
      </w:r>
    </w:p>
    <w:p w14:paraId="1D1C89F4" w14:textId="6BD0EB96" w:rsid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b/>
          <w:bCs/>
          <w:color w:val="000000"/>
          <w:sz w:val="20"/>
          <w:szCs w:val="20"/>
          <w:lang w:eastAsia="it-IT"/>
        </w:rPr>
        <w:t> </w:t>
      </w:r>
    </w:p>
    <w:p w14:paraId="33D4B365" w14:textId="44E34370"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 xml:space="preserve">Gli spettacoli del Circo Bianco trasmettono da anni emozioni e ricreano atmosfere magiche, grazie alla creatività della direttrice artistica Francesca </w:t>
      </w:r>
      <w:proofErr w:type="spellStart"/>
      <w:r w:rsidRPr="002518D8">
        <w:rPr>
          <w:rFonts w:ascii="Cambria" w:eastAsia="Times New Roman" w:hAnsi="Cambria" w:cs="Times New Roman"/>
          <w:color w:val="000000"/>
          <w:sz w:val="20"/>
          <w:szCs w:val="20"/>
          <w:lang w:eastAsia="it-IT"/>
        </w:rPr>
        <w:t>Ghini</w:t>
      </w:r>
      <w:proofErr w:type="spellEnd"/>
      <w:r w:rsidRPr="002518D8">
        <w:rPr>
          <w:rFonts w:ascii="Cambria" w:eastAsia="Times New Roman" w:hAnsi="Cambria" w:cs="Times New Roman"/>
          <w:color w:val="000000"/>
          <w:sz w:val="20"/>
          <w:szCs w:val="20"/>
          <w:lang w:eastAsia="it-IT"/>
        </w:rPr>
        <w:t xml:space="preserve">, che dal 7 Maggio sta portando avanti </w:t>
      </w:r>
      <w:r w:rsidR="00E87EF6">
        <w:rPr>
          <w:rFonts w:ascii="Cambria" w:eastAsia="Times New Roman" w:hAnsi="Cambria" w:cs="Times New Roman"/>
          <w:color w:val="000000"/>
          <w:sz w:val="20"/>
          <w:szCs w:val="20"/>
          <w:lang w:eastAsia="it-IT"/>
        </w:rPr>
        <w:t xml:space="preserve">una battaglia personale </w:t>
      </w:r>
      <w:r w:rsidRPr="002518D8">
        <w:rPr>
          <w:rFonts w:ascii="Cambria" w:eastAsia="Times New Roman" w:hAnsi="Cambria" w:cs="Times New Roman"/>
          <w:color w:val="000000"/>
          <w:sz w:val="20"/>
          <w:szCs w:val="20"/>
          <w:lang w:eastAsia="it-IT"/>
        </w:rPr>
        <w:t>contro la </w:t>
      </w:r>
      <w:r w:rsidRPr="002518D8">
        <w:rPr>
          <w:rFonts w:ascii="Cambria" w:eastAsia="Times New Roman" w:hAnsi="Cambria" w:cs="Times New Roman"/>
          <w:b/>
          <w:bCs/>
          <w:color w:val="000000"/>
          <w:sz w:val="20"/>
          <w:szCs w:val="20"/>
          <w:lang w:eastAsia="it-IT"/>
        </w:rPr>
        <w:t>Leucemia</w:t>
      </w:r>
      <w:r w:rsidRPr="002518D8">
        <w:rPr>
          <w:rFonts w:ascii="Cambria" w:eastAsia="Times New Roman" w:hAnsi="Cambria" w:cs="Times New Roman"/>
          <w:color w:val="000000"/>
          <w:sz w:val="20"/>
          <w:szCs w:val="20"/>
          <w:lang w:eastAsia="it-IT"/>
        </w:rPr>
        <w:t>, grazie alla quale ha capito l’importanza delle </w:t>
      </w:r>
      <w:r w:rsidRPr="002518D8">
        <w:rPr>
          <w:rFonts w:ascii="Cambria" w:eastAsia="Times New Roman" w:hAnsi="Cambria" w:cs="Times New Roman"/>
          <w:b/>
          <w:bCs/>
          <w:color w:val="000000"/>
          <w:sz w:val="20"/>
          <w:szCs w:val="20"/>
          <w:lang w:eastAsia="it-IT"/>
        </w:rPr>
        <w:t>donazioni di sangue</w:t>
      </w:r>
      <w:r w:rsidRPr="002518D8">
        <w:rPr>
          <w:rFonts w:ascii="Cambria" w:eastAsia="Times New Roman" w:hAnsi="Cambria" w:cs="Times New Roman"/>
          <w:color w:val="000000"/>
          <w:sz w:val="20"/>
          <w:szCs w:val="20"/>
          <w:lang w:eastAsia="it-IT"/>
        </w:rPr>
        <w:t>: “</w:t>
      </w:r>
      <w:r w:rsidRPr="002518D8">
        <w:rPr>
          <w:rFonts w:ascii="Cambria" w:eastAsia="Times New Roman" w:hAnsi="Cambria" w:cs="Times New Roman"/>
          <w:i/>
          <w:iCs/>
          <w:color w:val="000000"/>
          <w:sz w:val="20"/>
          <w:szCs w:val="20"/>
          <w:lang w:eastAsia="it-IT"/>
        </w:rPr>
        <w:t>Più che vedere giovani sempre sui social, sarebbe bello poterli vedere impegnati più sul piano del sociale. La donazione di sangue per salvare delle vite dovrebbe essere un atto d’amore da insegnare alle nuove generazioni</w:t>
      </w:r>
      <w:r w:rsidRPr="002518D8">
        <w:rPr>
          <w:rFonts w:ascii="Cambria" w:eastAsia="Times New Roman" w:hAnsi="Cambria" w:cs="Times New Roman"/>
          <w:color w:val="000000"/>
          <w:sz w:val="20"/>
          <w:szCs w:val="20"/>
          <w:lang w:eastAsia="it-IT"/>
        </w:rPr>
        <w:t>”. Pochi mesi fa questa grave malattia del sangue, ha avuto un'attenzione mediatica per la grave perdita di Michele Merlo, l’ex concorrente di X-</w:t>
      </w:r>
      <w:proofErr w:type="spellStart"/>
      <w:r w:rsidRPr="002518D8">
        <w:rPr>
          <w:rFonts w:ascii="Cambria" w:eastAsia="Times New Roman" w:hAnsi="Cambria" w:cs="Times New Roman"/>
          <w:color w:val="000000"/>
          <w:sz w:val="20"/>
          <w:szCs w:val="20"/>
          <w:lang w:eastAsia="it-IT"/>
        </w:rPr>
        <w:t>Factor</w:t>
      </w:r>
      <w:proofErr w:type="spellEnd"/>
      <w:r w:rsidRPr="002518D8">
        <w:rPr>
          <w:rFonts w:ascii="Cambria" w:eastAsia="Times New Roman" w:hAnsi="Cambria" w:cs="Times New Roman"/>
          <w:color w:val="000000"/>
          <w:sz w:val="20"/>
          <w:szCs w:val="20"/>
          <w:lang w:eastAsia="it-IT"/>
        </w:rPr>
        <w:t xml:space="preserve"> e Amici, a soli 28 anni.</w:t>
      </w:r>
    </w:p>
    <w:p w14:paraId="3EBBB613" w14:textId="77777777" w:rsidR="002518D8" w:rsidRPr="002518D8" w:rsidRDefault="002518D8" w:rsidP="002518D8">
      <w:pPr>
        <w:shd w:val="clear" w:color="auto" w:fill="FFFFFF"/>
        <w:jc w:val="both"/>
        <w:rPr>
          <w:rFonts w:ascii="Cambria" w:eastAsia="Times New Roman" w:hAnsi="Cambria" w:cs="Times New Roman"/>
          <w:color w:val="000000"/>
          <w:sz w:val="20"/>
          <w:szCs w:val="20"/>
          <w:lang w:eastAsia="it-IT"/>
        </w:rPr>
      </w:pPr>
      <w:r w:rsidRPr="002518D8">
        <w:rPr>
          <w:rFonts w:ascii="Cambria" w:eastAsia="Times New Roman" w:hAnsi="Cambria" w:cs="Times New Roman"/>
          <w:color w:val="000000"/>
          <w:sz w:val="20"/>
          <w:szCs w:val="20"/>
          <w:lang w:eastAsia="it-IT"/>
        </w:rPr>
        <w:t>Francesca dall’ospedale non ha mai smesso di lanciare appelli a favore delle donazioni di sangue e ha continuato anche a gestire e organizzare gli spettacoli del Circo Bianco grazie alla sua squadra che non l’ha mai abbandonata, portando avanti tutti gli spettacoli che aveva in calendario. Giulia Galloni, il suo braccio destro, Ilaria Leone, coreografa e Paolo D’</w:t>
      </w:r>
      <w:proofErr w:type="spellStart"/>
      <w:r w:rsidRPr="002518D8">
        <w:rPr>
          <w:rFonts w:ascii="Cambria" w:eastAsia="Times New Roman" w:hAnsi="Cambria" w:cs="Times New Roman"/>
          <w:color w:val="000000"/>
          <w:sz w:val="20"/>
          <w:szCs w:val="20"/>
          <w:lang w:eastAsia="it-IT"/>
        </w:rPr>
        <w:t>Isanto</w:t>
      </w:r>
      <w:proofErr w:type="spellEnd"/>
      <w:r w:rsidRPr="002518D8">
        <w:rPr>
          <w:rFonts w:ascii="Cambria" w:eastAsia="Times New Roman" w:hAnsi="Cambria" w:cs="Times New Roman"/>
          <w:color w:val="000000"/>
          <w:sz w:val="20"/>
          <w:szCs w:val="20"/>
          <w:lang w:eastAsia="it-IT"/>
        </w:rPr>
        <w:t xml:space="preserve">, aiuto Regia, amici oltre che collaboratori, sono legati a Francesca da anni, condividono insieme l’amore per l’arte e il progetto comune del Circo Bianco: emozionare ed emozionarsi insieme. </w:t>
      </w:r>
    </w:p>
    <w:p w14:paraId="64090634" w14:textId="77777777" w:rsidR="002518D8" w:rsidRPr="002518D8" w:rsidRDefault="002518D8" w:rsidP="002518D8">
      <w:pPr>
        <w:shd w:val="clear" w:color="auto" w:fill="FFFFFF"/>
        <w:jc w:val="both"/>
        <w:rPr>
          <w:rFonts w:ascii="Cambria" w:eastAsia="Times New Roman" w:hAnsi="Cambria" w:cs="Times New Roman"/>
          <w:color w:val="000000"/>
          <w:sz w:val="20"/>
          <w:szCs w:val="20"/>
          <w:lang w:eastAsia="it-IT"/>
        </w:rPr>
      </w:pPr>
      <w:r w:rsidRPr="002518D8">
        <w:rPr>
          <w:rFonts w:ascii="Cambria" w:eastAsia="Times New Roman" w:hAnsi="Cambria" w:cs="Times New Roman"/>
          <w:color w:val="000000"/>
          <w:sz w:val="20"/>
          <w:szCs w:val="20"/>
          <w:lang w:eastAsia="it-IT"/>
        </w:rPr>
        <w:t xml:space="preserve">Anche questa volta, con amore, perseveranza e caparbietà, porteranno in scena Digital Circus In </w:t>
      </w:r>
      <w:proofErr w:type="spellStart"/>
      <w:r w:rsidRPr="002518D8">
        <w:rPr>
          <w:rFonts w:ascii="Cambria" w:eastAsia="Times New Roman" w:hAnsi="Cambria" w:cs="Times New Roman"/>
          <w:color w:val="000000"/>
          <w:sz w:val="20"/>
          <w:szCs w:val="20"/>
          <w:lang w:eastAsia="it-IT"/>
        </w:rPr>
        <w:t>Wonderland</w:t>
      </w:r>
      <w:proofErr w:type="spellEnd"/>
      <w:r w:rsidRPr="002518D8">
        <w:rPr>
          <w:rFonts w:ascii="Cambria" w:eastAsia="Times New Roman" w:hAnsi="Cambria" w:cs="Times New Roman"/>
          <w:color w:val="000000"/>
          <w:sz w:val="20"/>
          <w:szCs w:val="20"/>
          <w:lang w:eastAsia="it-IT"/>
        </w:rPr>
        <w:t xml:space="preserve"> il 4 e 5 Dicembre a Cinecittà World. Questo è un segno di forza e coraggio a cui è giusto dare voce. </w:t>
      </w:r>
    </w:p>
    <w:p w14:paraId="01F2FE70" w14:textId="5D9F0870"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La scelta di Francesca di portare in scena questo spettacolo in questo momento cosi delicato è anche dettata dal fatto di poter dare voce all’importanza delle donazioni di sangue, grazie alle quali lei ora è ancora viva, oltre che le cure mediche. Quindi no</w:t>
      </w:r>
      <w:r w:rsidRPr="002518D8">
        <w:rPr>
          <w:rFonts w:ascii="Cambria" w:eastAsia="Times New Roman" w:hAnsi="Cambria" w:cs="Times New Roman"/>
          <w:color w:val="000000"/>
          <w:sz w:val="20"/>
          <w:szCs w:val="20"/>
          <w:lang w:eastAsia="it-IT"/>
        </w:rPr>
        <w:t>n</w:t>
      </w:r>
      <w:r w:rsidRPr="002518D8">
        <w:rPr>
          <w:rFonts w:ascii="Cambria" w:eastAsia="Times New Roman" w:hAnsi="Cambria" w:cs="Times New Roman"/>
          <w:color w:val="000000"/>
          <w:sz w:val="20"/>
          <w:szCs w:val="20"/>
          <w:lang w:eastAsia="it-IT"/>
        </w:rPr>
        <w:t xml:space="preserve"> resta che dire</w:t>
      </w:r>
      <w:r w:rsidRPr="002518D8">
        <w:rPr>
          <w:rFonts w:ascii="Cambria" w:eastAsia="Times New Roman" w:hAnsi="Cambria" w:cs="Times New Roman"/>
          <w:color w:val="000000"/>
          <w:sz w:val="20"/>
          <w:szCs w:val="20"/>
          <w:lang w:eastAsia="it-IT"/>
        </w:rPr>
        <w:t>:</w:t>
      </w:r>
      <w:r w:rsidRPr="002518D8">
        <w:rPr>
          <w:rFonts w:ascii="Cambria" w:eastAsia="Times New Roman" w:hAnsi="Cambria" w:cs="Times New Roman"/>
          <w:color w:val="000000"/>
          <w:sz w:val="20"/>
          <w:szCs w:val="20"/>
          <w:lang w:eastAsia="it-IT"/>
        </w:rPr>
        <w:t xml:space="preserve"> “Donate!”</w:t>
      </w:r>
    </w:p>
    <w:p w14:paraId="6217D2DF" w14:textId="3DFA1136" w:rsidR="002518D8" w:rsidRDefault="002518D8" w:rsidP="002518D8">
      <w:pPr>
        <w:shd w:val="clear" w:color="auto" w:fill="FFFFFF"/>
        <w:jc w:val="both"/>
        <w:rPr>
          <w:rFonts w:ascii="Cambria" w:eastAsia="Times New Roman" w:hAnsi="Cambria" w:cs="Times New Roman"/>
          <w:i/>
          <w:iCs/>
          <w:color w:val="000000"/>
          <w:sz w:val="20"/>
          <w:szCs w:val="20"/>
          <w:lang w:eastAsia="it-IT"/>
        </w:rPr>
      </w:pPr>
      <w:r w:rsidRPr="002518D8">
        <w:rPr>
          <w:rFonts w:ascii="Cambria" w:eastAsia="Times New Roman" w:hAnsi="Cambria" w:cs="Times New Roman"/>
          <w:i/>
          <w:iCs/>
          <w:color w:val="000000"/>
          <w:sz w:val="20"/>
          <w:szCs w:val="20"/>
          <w:lang w:eastAsia="it-IT"/>
        </w:rPr>
        <w:t> </w:t>
      </w:r>
    </w:p>
    <w:p w14:paraId="3D73231A" w14:textId="77777777" w:rsidR="00E87EF6" w:rsidRPr="002518D8" w:rsidRDefault="00E87EF6" w:rsidP="002518D8">
      <w:pPr>
        <w:shd w:val="clear" w:color="auto" w:fill="FFFFFF"/>
        <w:jc w:val="both"/>
        <w:rPr>
          <w:rFonts w:ascii="Times New Roman" w:eastAsia="Times New Roman" w:hAnsi="Times New Roman" w:cs="Times New Roman"/>
          <w:color w:val="000000"/>
          <w:sz w:val="18"/>
          <w:szCs w:val="18"/>
          <w:lang w:eastAsia="it-IT"/>
        </w:rPr>
      </w:pPr>
    </w:p>
    <w:p w14:paraId="47019A18" w14:textId="77777777"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Info: </w:t>
      </w:r>
      <w:r w:rsidRPr="002518D8">
        <w:rPr>
          <w:rFonts w:ascii="Cambria" w:eastAsia="Times New Roman" w:hAnsi="Cambria" w:cs="Times New Roman"/>
          <w:i/>
          <w:iCs/>
          <w:color w:val="000000"/>
          <w:sz w:val="20"/>
          <w:szCs w:val="20"/>
          <w:u w:val="single"/>
          <w:lang w:eastAsia="it-IT"/>
        </w:rPr>
        <w:t>è possibile donare il sangue presso il Centro Trasfusionale dell’Ospedale Sant’Eugenio in Piazzale dell’Umanesimo 10</w:t>
      </w:r>
      <w:r w:rsidRPr="002518D8">
        <w:rPr>
          <w:rFonts w:ascii="Cambria" w:eastAsia="Times New Roman" w:hAnsi="Cambria" w:cs="Times New Roman"/>
          <w:color w:val="000000"/>
          <w:sz w:val="20"/>
          <w:szCs w:val="20"/>
          <w:lang w:eastAsia="it-IT"/>
        </w:rPr>
        <w:t> (Primo Piano dell’edificio A) </w:t>
      </w:r>
      <w:r w:rsidRPr="002518D8">
        <w:rPr>
          <w:rFonts w:ascii="Cambria" w:eastAsia="Times New Roman" w:hAnsi="Cambria" w:cs="Times New Roman"/>
          <w:i/>
          <w:iCs/>
          <w:color w:val="000000"/>
          <w:sz w:val="20"/>
          <w:szCs w:val="20"/>
          <w:u w:val="single"/>
          <w:lang w:eastAsia="it-IT"/>
        </w:rPr>
        <w:t>tutti i giorni (festivi inclusi) dalle ore 8.00 alle 11.30</w:t>
      </w:r>
      <w:r w:rsidRPr="002518D8">
        <w:rPr>
          <w:rFonts w:ascii="Cambria" w:eastAsia="Times New Roman" w:hAnsi="Cambria" w:cs="Times New Roman"/>
          <w:color w:val="000000"/>
          <w:sz w:val="20"/>
          <w:szCs w:val="20"/>
          <w:lang w:eastAsia="it-IT"/>
        </w:rPr>
        <w:t>.</w:t>
      </w:r>
    </w:p>
    <w:p w14:paraId="23815679" w14:textId="77777777"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Per maggiori informazioni contattare il numero 06.5100.2456.</w:t>
      </w:r>
    </w:p>
    <w:p w14:paraId="33DF2BEF" w14:textId="77777777"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 </w:t>
      </w:r>
    </w:p>
    <w:p w14:paraId="13A550B6" w14:textId="77777777"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i/>
          <w:iCs/>
          <w:color w:val="000000"/>
          <w:sz w:val="20"/>
          <w:szCs w:val="20"/>
          <w:lang w:eastAsia="it-IT"/>
        </w:rPr>
        <w:t> </w:t>
      </w:r>
    </w:p>
    <w:p w14:paraId="3F17EEFB" w14:textId="2F378E1C" w:rsidR="002518D8" w:rsidRPr="002518D8" w:rsidRDefault="002518D8" w:rsidP="00E87EF6">
      <w:pPr>
        <w:shd w:val="clear" w:color="auto" w:fill="FFFFFF"/>
        <w:jc w:val="both"/>
        <w:rPr>
          <w:rFonts w:ascii="Times New Roman" w:eastAsia="Times New Roman" w:hAnsi="Times New Roman" w:cs="Times New Roman"/>
          <w:b/>
          <w:bCs/>
          <w:color w:val="000000"/>
          <w:sz w:val="18"/>
          <w:szCs w:val="18"/>
          <w:lang w:eastAsia="it-IT"/>
        </w:rPr>
      </w:pPr>
      <w:r w:rsidRPr="002518D8">
        <w:rPr>
          <w:rFonts w:ascii="Cambria" w:eastAsia="Times New Roman" w:hAnsi="Cambria" w:cs="Times New Roman"/>
          <w:color w:val="000000"/>
          <w:sz w:val="20"/>
          <w:szCs w:val="20"/>
          <w:lang w:eastAsia="it-IT"/>
        </w:rPr>
        <w:t> </w:t>
      </w:r>
    </w:p>
    <w:p w14:paraId="1437ED2D" w14:textId="2A55F08D" w:rsidR="002518D8" w:rsidRPr="002518D8" w:rsidRDefault="002518D8" w:rsidP="002518D8">
      <w:pPr>
        <w:shd w:val="clear" w:color="auto" w:fill="FFFFFF"/>
        <w:jc w:val="center"/>
        <w:rPr>
          <w:rFonts w:ascii="Times New Roman" w:eastAsia="Times New Roman" w:hAnsi="Times New Roman" w:cs="Times New Roman"/>
          <w:b/>
          <w:bCs/>
          <w:color w:val="000000"/>
          <w:sz w:val="18"/>
          <w:szCs w:val="18"/>
          <w:lang w:eastAsia="it-IT"/>
        </w:rPr>
      </w:pPr>
      <w:r w:rsidRPr="002518D8">
        <w:rPr>
          <w:rFonts w:ascii="Cambria" w:eastAsia="Times New Roman" w:hAnsi="Cambria" w:cs="Times New Roman"/>
          <w:b/>
          <w:bCs/>
          <w:color w:val="000000"/>
          <w:sz w:val="20"/>
          <w:szCs w:val="20"/>
          <w:lang w:eastAsia="it-IT"/>
        </w:rPr>
        <w:t xml:space="preserve">CHI </w:t>
      </w:r>
      <w:proofErr w:type="gramStart"/>
      <w:r w:rsidR="00E87EF6">
        <w:rPr>
          <w:rFonts w:ascii="Cambria" w:eastAsia="Times New Roman" w:hAnsi="Cambria" w:cs="Times New Roman"/>
          <w:b/>
          <w:bCs/>
          <w:color w:val="000000"/>
          <w:sz w:val="20"/>
          <w:szCs w:val="20"/>
          <w:lang w:eastAsia="it-IT"/>
        </w:rPr>
        <w:t>E’</w:t>
      </w:r>
      <w:proofErr w:type="gramEnd"/>
      <w:r w:rsidRPr="002518D8">
        <w:rPr>
          <w:rFonts w:ascii="Cambria" w:eastAsia="Times New Roman" w:hAnsi="Cambria" w:cs="Times New Roman"/>
          <w:b/>
          <w:bCs/>
          <w:color w:val="000000"/>
          <w:sz w:val="20"/>
          <w:szCs w:val="20"/>
          <w:lang w:eastAsia="it-IT"/>
        </w:rPr>
        <w:t xml:space="preserve"> FRANCESCA GHINI</w:t>
      </w:r>
    </w:p>
    <w:p w14:paraId="40929098" w14:textId="01539C3F"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p>
    <w:p w14:paraId="51C1E85E" w14:textId="77777777" w:rsidR="002518D8" w:rsidRPr="002518D8" w:rsidRDefault="002518D8" w:rsidP="002518D8">
      <w:pPr>
        <w:shd w:val="clear" w:color="auto" w:fill="FFFFFF"/>
        <w:jc w:val="both"/>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Francesca nasce a Roma nel 1985 da madre romana, dalla quale riprende caparbietà e perseveranza, e padre romagnolo, dal quale invece acquisisce simpatia, grinta e imprenditorialità.  Grazie a queste qualità Francesca cambia direzione alla propria vita, passando dagli studi all’organizzazione di un’agenzia di spettacolo. Inizia la sua formazione sul campo organizzando eventi e casting con hostess e modelle, organizzando sfilate e show. Dopo pochi anni, comprende però che ciò che voleva veramente, era emozionare le persone regalando novità e divertimento. In uno dei tanti eventi aveva incontrato degli artisti di strada che riproponevano alcuni loro spettacoli e si innamorò di ciò che aveva visto. Così, avendo a disposizione una piccola agenzia, scelse di portare in scena il circo contemporaneo senza animali. Benché all’epoca i palchi a lei dedicati fossero esclusivamente quelli delle discoteche, scelse di rompere da subito gli schemi, inserendo all’interno delle sue serate tema, addirittura dei ballerini del teatro dell’opera, per arrivare ad artisti di circo di fama internazionale, al fine di portare in scena spettacoli particolarissimi, stupire e affascinare un pubblico non avvezzo alla vista di tali evoluzioni. Francesca, infatti, ricreava ambientazioni surreali anche in contesti dove non si erano mai viste tali fantasie. Con il passare del tempo arriverà a dirigere e supervisionare grandi cast e produzioni di spettacoli teatrali, calcando palchi importanti e collaborando con famose produzioni tv e parchi divertimento di fama nazionale </w:t>
      </w:r>
    </w:p>
    <w:p w14:paraId="16FC2D20" w14:textId="77777777" w:rsidR="002518D8" w:rsidRPr="002518D8" w:rsidRDefault="002518D8" w:rsidP="002518D8">
      <w:pPr>
        <w:shd w:val="clear" w:color="auto" w:fill="FFFFFF"/>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b/>
          <w:bCs/>
          <w:i/>
          <w:iCs/>
          <w:color w:val="000000"/>
          <w:sz w:val="20"/>
          <w:szCs w:val="20"/>
          <w:lang w:eastAsia="it-IT"/>
        </w:rPr>
        <w:t> </w:t>
      </w:r>
    </w:p>
    <w:p w14:paraId="7D66B1F5" w14:textId="77777777" w:rsidR="0017410C" w:rsidRDefault="002518D8" w:rsidP="002518D8">
      <w:pPr>
        <w:shd w:val="clear" w:color="auto" w:fill="FFFFFF"/>
        <w:rPr>
          <w:rFonts w:ascii="Cambria" w:eastAsia="Times New Roman" w:hAnsi="Cambria" w:cs="Times New Roman"/>
          <w:b/>
          <w:bCs/>
          <w:i/>
          <w:iCs/>
          <w:color w:val="000000"/>
          <w:sz w:val="20"/>
          <w:szCs w:val="20"/>
          <w:lang w:eastAsia="it-IT"/>
        </w:rPr>
      </w:pPr>
      <w:r w:rsidRPr="002518D8">
        <w:rPr>
          <w:rFonts w:ascii="Cambria" w:eastAsia="Times New Roman" w:hAnsi="Cambria" w:cs="Times New Roman"/>
          <w:b/>
          <w:bCs/>
          <w:i/>
          <w:iCs/>
          <w:color w:val="000000"/>
          <w:sz w:val="20"/>
          <w:szCs w:val="20"/>
          <w:lang w:eastAsia="it-IT"/>
        </w:rPr>
        <w:t>“A volte le parole non bastano. E allora servono i colori</w:t>
      </w:r>
      <w:r>
        <w:rPr>
          <w:rFonts w:ascii="Cambria" w:eastAsia="Times New Roman" w:hAnsi="Cambria" w:cs="Times New Roman"/>
          <w:b/>
          <w:bCs/>
          <w:i/>
          <w:iCs/>
          <w:color w:val="000000"/>
          <w:sz w:val="20"/>
          <w:szCs w:val="20"/>
          <w:lang w:eastAsia="it-IT"/>
        </w:rPr>
        <w:t>,</w:t>
      </w:r>
      <w:r w:rsidRPr="002518D8">
        <w:rPr>
          <w:rFonts w:ascii="Cambria" w:eastAsia="Times New Roman" w:hAnsi="Cambria" w:cs="Times New Roman"/>
          <w:b/>
          <w:bCs/>
          <w:i/>
          <w:iCs/>
          <w:color w:val="000000"/>
          <w:sz w:val="20"/>
          <w:szCs w:val="20"/>
          <w:lang w:eastAsia="it-IT"/>
        </w:rPr>
        <w:t xml:space="preserve"> le forme</w:t>
      </w:r>
      <w:r>
        <w:rPr>
          <w:rFonts w:ascii="Cambria" w:eastAsia="Times New Roman" w:hAnsi="Cambria" w:cs="Times New Roman"/>
          <w:b/>
          <w:bCs/>
          <w:i/>
          <w:iCs/>
          <w:color w:val="000000"/>
          <w:sz w:val="20"/>
          <w:szCs w:val="20"/>
          <w:lang w:eastAsia="it-IT"/>
        </w:rPr>
        <w:t xml:space="preserve">, </w:t>
      </w:r>
      <w:r w:rsidRPr="002518D8">
        <w:rPr>
          <w:rFonts w:ascii="Cambria" w:eastAsia="Times New Roman" w:hAnsi="Cambria" w:cs="Times New Roman"/>
          <w:b/>
          <w:bCs/>
          <w:i/>
          <w:iCs/>
          <w:color w:val="000000"/>
          <w:sz w:val="20"/>
          <w:szCs w:val="20"/>
          <w:lang w:eastAsia="it-IT"/>
        </w:rPr>
        <w:t>le note</w:t>
      </w:r>
      <w:r>
        <w:rPr>
          <w:rFonts w:ascii="Cambria" w:eastAsia="Times New Roman" w:hAnsi="Cambria" w:cs="Times New Roman"/>
          <w:b/>
          <w:bCs/>
          <w:i/>
          <w:iCs/>
          <w:color w:val="000000"/>
          <w:sz w:val="20"/>
          <w:szCs w:val="20"/>
          <w:lang w:eastAsia="it-IT"/>
        </w:rPr>
        <w:t xml:space="preserve"> e</w:t>
      </w:r>
      <w:r w:rsidRPr="002518D8">
        <w:rPr>
          <w:rFonts w:ascii="Cambria" w:eastAsia="Times New Roman" w:hAnsi="Cambria" w:cs="Times New Roman"/>
          <w:b/>
          <w:bCs/>
          <w:i/>
          <w:iCs/>
          <w:color w:val="000000"/>
          <w:sz w:val="20"/>
          <w:szCs w:val="20"/>
          <w:lang w:eastAsia="it-IT"/>
        </w:rPr>
        <w:t xml:space="preserve"> le emozioni”</w:t>
      </w:r>
    </w:p>
    <w:p w14:paraId="6EA966D4" w14:textId="71CA6A8E" w:rsidR="00E87EF6" w:rsidRPr="0017410C" w:rsidRDefault="00E87EF6" w:rsidP="002518D8">
      <w:pPr>
        <w:shd w:val="clear" w:color="auto" w:fill="FFFFFF"/>
        <w:rPr>
          <w:rFonts w:ascii="Times New Roman" w:eastAsia="Times New Roman" w:hAnsi="Times New Roman" w:cs="Times New Roman"/>
          <w:color w:val="000000"/>
          <w:sz w:val="18"/>
          <w:szCs w:val="18"/>
          <w:lang w:eastAsia="it-IT"/>
        </w:rPr>
      </w:pPr>
      <w:r w:rsidRPr="0017410C">
        <w:rPr>
          <w:rFonts w:ascii="Cambria" w:eastAsia="Times New Roman" w:hAnsi="Cambria" w:cs="Times New Roman"/>
          <w:b/>
          <w:bCs/>
          <w:color w:val="000000"/>
          <w:sz w:val="20"/>
          <w:szCs w:val="20"/>
          <w:lang w:eastAsia="it-IT"/>
        </w:rPr>
        <w:lastRenderedPageBreak/>
        <w:t xml:space="preserve">Cinecittà World </w:t>
      </w:r>
    </w:p>
    <w:p w14:paraId="52581B45" w14:textId="77777777" w:rsidR="00E87EF6" w:rsidRDefault="00E87EF6" w:rsidP="002518D8">
      <w:pPr>
        <w:shd w:val="clear" w:color="auto" w:fill="FFFFFF"/>
        <w:rPr>
          <w:rFonts w:ascii="Cambria" w:eastAsia="Times New Roman" w:hAnsi="Cambria" w:cs="Times New Roman"/>
          <w:color w:val="000000"/>
          <w:sz w:val="20"/>
          <w:szCs w:val="20"/>
          <w:lang w:eastAsia="it-IT"/>
        </w:rPr>
      </w:pPr>
      <w:r>
        <w:rPr>
          <w:rFonts w:ascii="Cambria" w:eastAsia="Times New Roman" w:hAnsi="Cambria" w:cs="Times New Roman"/>
          <w:color w:val="000000"/>
          <w:sz w:val="20"/>
          <w:szCs w:val="20"/>
          <w:lang w:eastAsia="it-IT"/>
        </w:rPr>
        <w:t xml:space="preserve">Via Irina Alberti </w:t>
      </w:r>
    </w:p>
    <w:p w14:paraId="5813515F" w14:textId="4493B232" w:rsidR="002518D8" w:rsidRPr="002518D8" w:rsidRDefault="00E87EF6" w:rsidP="002518D8">
      <w:pPr>
        <w:shd w:val="clear" w:color="auto" w:fill="FFFFFF"/>
        <w:rPr>
          <w:rFonts w:ascii="Times New Roman" w:eastAsia="Times New Roman" w:hAnsi="Times New Roman" w:cs="Times New Roman"/>
          <w:color w:val="000000"/>
          <w:sz w:val="18"/>
          <w:szCs w:val="18"/>
          <w:lang w:eastAsia="it-IT"/>
        </w:rPr>
      </w:pPr>
      <w:r>
        <w:rPr>
          <w:rFonts w:ascii="Cambria" w:eastAsia="Times New Roman" w:hAnsi="Cambria" w:cs="Times New Roman"/>
          <w:color w:val="000000"/>
          <w:sz w:val="20"/>
          <w:szCs w:val="20"/>
          <w:lang w:eastAsia="it-IT"/>
        </w:rPr>
        <w:t>00128 Roma</w:t>
      </w:r>
      <w:r w:rsidR="002518D8" w:rsidRPr="002518D8">
        <w:rPr>
          <w:rFonts w:ascii="Cambria" w:eastAsia="Times New Roman" w:hAnsi="Cambria" w:cs="Times New Roman"/>
          <w:color w:val="000000"/>
          <w:sz w:val="20"/>
          <w:szCs w:val="20"/>
          <w:lang w:eastAsia="it-IT"/>
        </w:rPr>
        <w:t> </w:t>
      </w:r>
    </w:p>
    <w:p w14:paraId="78258E23" w14:textId="1E427B33" w:rsidR="002518D8" w:rsidRDefault="002518D8" w:rsidP="002518D8">
      <w:pPr>
        <w:shd w:val="clear" w:color="auto" w:fill="FFFFFF"/>
        <w:jc w:val="both"/>
        <w:rPr>
          <w:rFonts w:ascii="Cambria" w:eastAsia="Times New Roman" w:hAnsi="Cambria" w:cs="Times New Roman"/>
          <w:color w:val="000000"/>
          <w:sz w:val="20"/>
          <w:szCs w:val="20"/>
          <w:lang w:eastAsia="it-IT"/>
        </w:rPr>
      </w:pPr>
      <w:r w:rsidRPr="002518D8">
        <w:rPr>
          <w:rFonts w:ascii="Cambria" w:eastAsia="Times New Roman" w:hAnsi="Cambria" w:cs="Times New Roman"/>
          <w:color w:val="000000"/>
          <w:sz w:val="20"/>
          <w:szCs w:val="20"/>
          <w:lang w:eastAsia="it-IT"/>
        </w:rPr>
        <w:t> </w:t>
      </w:r>
    </w:p>
    <w:p w14:paraId="777D1F0D" w14:textId="506A168A" w:rsidR="0017410C" w:rsidRDefault="0017410C" w:rsidP="002518D8">
      <w:pPr>
        <w:shd w:val="clear" w:color="auto" w:fill="FFFFFF"/>
        <w:jc w:val="both"/>
        <w:rPr>
          <w:rFonts w:ascii="Cambria" w:eastAsia="Times New Roman" w:hAnsi="Cambria" w:cs="Times New Roman"/>
          <w:color w:val="000000"/>
          <w:sz w:val="20"/>
          <w:szCs w:val="20"/>
          <w:lang w:eastAsia="it-IT"/>
        </w:rPr>
      </w:pPr>
      <w:r w:rsidRPr="0017410C">
        <w:rPr>
          <w:rFonts w:ascii="Cambria" w:eastAsia="Times New Roman" w:hAnsi="Cambria" w:cs="Times New Roman"/>
          <w:b/>
          <w:bCs/>
          <w:color w:val="000000"/>
          <w:sz w:val="20"/>
          <w:szCs w:val="20"/>
          <w:lang w:eastAsia="it-IT"/>
        </w:rPr>
        <w:t>Biglietti</w:t>
      </w:r>
      <w:r>
        <w:rPr>
          <w:rFonts w:ascii="Cambria" w:eastAsia="Times New Roman" w:hAnsi="Cambria" w:cs="Times New Roman"/>
          <w:color w:val="000000"/>
          <w:sz w:val="20"/>
          <w:szCs w:val="20"/>
          <w:lang w:eastAsia="it-IT"/>
        </w:rPr>
        <w:t xml:space="preserve">: </w:t>
      </w:r>
      <w:hyperlink r:id="rId4" w:history="1">
        <w:r w:rsidRPr="00F91181">
          <w:rPr>
            <w:rStyle w:val="Collegamentoipertestuale"/>
            <w:rFonts w:ascii="Cambria" w:eastAsia="Times New Roman" w:hAnsi="Cambria" w:cs="Times New Roman"/>
            <w:sz w:val="20"/>
            <w:szCs w:val="20"/>
            <w:lang w:eastAsia="it-IT"/>
          </w:rPr>
          <w:t>ht</w:t>
        </w:r>
        <w:r w:rsidRPr="00F91181">
          <w:rPr>
            <w:rStyle w:val="Collegamentoipertestuale"/>
            <w:rFonts w:ascii="Cambria" w:eastAsia="Times New Roman" w:hAnsi="Cambria" w:cs="Times New Roman"/>
            <w:sz w:val="20"/>
            <w:szCs w:val="20"/>
            <w:lang w:eastAsia="it-IT"/>
          </w:rPr>
          <w:t>t</w:t>
        </w:r>
        <w:r w:rsidRPr="00F91181">
          <w:rPr>
            <w:rStyle w:val="Collegamentoipertestuale"/>
            <w:rFonts w:ascii="Cambria" w:eastAsia="Times New Roman" w:hAnsi="Cambria" w:cs="Times New Roman"/>
            <w:sz w:val="20"/>
            <w:szCs w:val="20"/>
            <w:lang w:eastAsia="it-IT"/>
          </w:rPr>
          <w:t>ps://www.cinecittaworl</w:t>
        </w:r>
        <w:r w:rsidRPr="00F91181">
          <w:rPr>
            <w:rStyle w:val="Collegamentoipertestuale"/>
            <w:rFonts w:ascii="Cambria" w:eastAsia="Times New Roman" w:hAnsi="Cambria" w:cs="Times New Roman"/>
            <w:sz w:val="20"/>
            <w:szCs w:val="20"/>
            <w:lang w:eastAsia="it-IT"/>
          </w:rPr>
          <w:t>d</w:t>
        </w:r>
        <w:r w:rsidRPr="00F91181">
          <w:rPr>
            <w:rStyle w:val="Collegamentoipertestuale"/>
            <w:rFonts w:ascii="Cambria" w:eastAsia="Times New Roman" w:hAnsi="Cambria" w:cs="Times New Roman"/>
            <w:sz w:val="20"/>
            <w:szCs w:val="20"/>
            <w:lang w:eastAsia="it-IT"/>
          </w:rPr>
          <w:t>.it/it/Vendita/circobianco</w:t>
        </w:r>
      </w:hyperlink>
    </w:p>
    <w:p w14:paraId="1C722DD4" w14:textId="7A1A7B38" w:rsidR="0017410C" w:rsidRPr="002518D8" w:rsidRDefault="0017410C" w:rsidP="002518D8">
      <w:pPr>
        <w:shd w:val="clear" w:color="auto" w:fill="FFFFFF"/>
        <w:jc w:val="both"/>
        <w:rPr>
          <w:rFonts w:ascii="Cambria" w:eastAsia="Times New Roman" w:hAnsi="Cambria" w:cs="Times New Roman"/>
          <w:color w:val="000000"/>
          <w:sz w:val="20"/>
          <w:szCs w:val="20"/>
          <w:lang w:val="en-US" w:eastAsia="it-IT"/>
        </w:rPr>
      </w:pPr>
      <w:r w:rsidRPr="0017410C">
        <w:rPr>
          <w:rFonts w:ascii="Times New Roman" w:eastAsia="Times New Roman" w:hAnsi="Times New Roman" w:cs="Times New Roman"/>
          <w:b/>
          <w:bCs/>
          <w:color w:val="000000"/>
          <w:sz w:val="20"/>
          <w:szCs w:val="20"/>
          <w:lang w:val="en-US" w:eastAsia="it-IT"/>
        </w:rPr>
        <w:t>Trailer:</w:t>
      </w:r>
      <w:r w:rsidRPr="0017410C">
        <w:rPr>
          <w:rFonts w:ascii="Times New Roman" w:eastAsia="Times New Roman" w:hAnsi="Times New Roman" w:cs="Times New Roman"/>
          <w:color w:val="000000"/>
          <w:sz w:val="18"/>
          <w:szCs w:val="18"/>
          <w:lang w:val="en-US" w:eastAsia="it-IT"/>
        </w:rPr>
        <w:t xml:space="preserve"> </w:t>
      </w:r>
      <w:r w:rsidRPr="0017410C">
        <w:rPr>
          <w:rFonts w:ascii="Cambria" w:eastAsia="Times New Roman" w:hAnsi="Cambria" w:cs="Times New Roman"/>
          <w:color w:val="000000"/>
          <w:sz w:val="20"/>
          <w:szCs w:val="20"/>
          <w:lang w:val="en-US" w:eastAsia="it-IT"/>
        </w:rPr>
        <w:t>https://youtu.be/B1i4AUWLhZ0</w:t>
      </w:r>
    </w:p>
    <w:p w14:paraId="53CAD2BE" w14:textId="77777777" w:rsidR="002518D8" w:rsidRPr="002518D8" w:rsidRDefault="002518D8" w:rsidP="002518D8">
      <w:pPr>
        <w:shd w:val="clear" w:color="auto" w:fill="FFFFFF"/>
        <w:rPr>
          <w:rFonts w:ascii="Times New Roman" w:eastAsia="Times New Roman" w:hAnsi="Times New Roman" w:cs="Times New Roman"/>
          <w:color w:val="000000"/>
          <w:sz w:val="18"/>
          <w:szCs w:val="18"/>
          <w:lang w:val="en-US" w:eastAsia="it-IT"/>
        </w:rPr>
      </w:pPr>
      <w:r w:rsidRPr="002518D8">
        <w:rPr>
          <w:rFonts w:ascii="Cambria" w:eastAsia="Times New Roman" w:hAnsi="Cambria" w:cs="Times New Roman"/>
          <w:color w:val="000000"/>
          <w:sz w:val="20"/>
          <w:szCs w:val="20"/>
          <w:lang w:val="en-US" w:eastAsia="it-IT"/>
        </w:rPr>
        <w:t> </w:t>
      </w:r>
    </w:p>
    <w:p w14:paraId="2703B0F2" w14:textId="77777777" w:rsidR="002518D8" w:rsidRPr="002518D8" w:rsidRDefault="002518D8" w:rsidP="002518D8">
      <w:pPr>
        <w:shd w:val="clear" w:color="auto" w:fill="FFFFFF"/>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b/>
          <w:bCs/>
          <w:color w:val="000000"/>
          <w:sz w:val="20"/>
          <w:szCs w:val="20"/>
          <w:lang w:eastAsia="it-IT"/>
        </w:rPr>
        <w:t xml:space="preserve">Ufficio Stampa </w:t>
      </w:r>
      <w:proofErr w:type="spellStart"/>
      <w:r w:rsidRPr="002518D8">
        <w:rPr>
          <w:rFonts w:ascii="Cambria" w:eastAsia="Times New Roman" w:hAnsi="Cambria" w:cs="Times New Roman"/>
          <w:b/>
          <w:bCs/>
          <w:color w:val="000000"/>
          <w:sz w:val="20"/>
          <w:szCs w:val="20"/>
          <w:lang w:eastAsia="it-IT"/>
        </w:rPr>
        <w:t>DCCommunication</w:t>
      </w:r>
      <w:proofErr w:type="spellEnd"/>
    </w:p>
    <w:p w14:paraId="53A7F94C" w14:textId="77777777" w:rsidR="002518D8" w:rsidRPr="002518D8" w:rsidRDefault="002518D8" w:rsidP="002518D8">
      <w:pPr>
        <w:shd w:val="clear" w:color="auto" w:fill="FFFFFF"/>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b/>
          <w:bCs/>
          <w:color w:val="000000"/>
          <w:sz w:val="20"/>
          <w:szCs w:val="20"/>
          <w:lang w:eastAsia="it-IT"/>
        </w:rPr>
        <w:t xml:space="preserve">Daniela </w:t>
      </w:r>
      <w:proofErr w:type="spellStart"/>
      <w:r w:rsidRPr="002518D8">
        <w:rPr>
          <w:rFonts w:ascii="Cambria" w:eastAsia="Times New Roman" w:hAnsi="Cambria" w:cs="Times New Roman"/>
          <w:b/>
          <w:bCs/>
          <w:color w:val="000000"/>
          <w:sz w:val="20"/>
          <w:szCs w:val="20"/>
          <w:lang w:eastAsia="it-IT"/>
        </w:rPr>
        <w:t>Chessa</w:t>
      </w:r>
      <w:proofErr w:type="spellEnd"/>
    </w:p>
    <w:p w14:paraId="6E13BA17" w14:textId="77777777" w:rsidR="002518D8" w:rsidRPr="002518D8" w:rsidRDefault="002518D8" w:rsidP="002518D8">
      <w:pPr>
        <w:shd w:val="clear" w:color="auto" w:fill="FFFFFF"/>
        <w:rPr>
          <w:rFonts w:ascii="Times New Roman" w:eastAsia="Times New Roman" w:hAnsi="Times New Roman" w:cs="Times New Roman"/>
          <w:color w:val="000000"/>
          <w:sz w:val="18"/>
          <w:szCs w:val="18"/>
          <w:lang w:eastAsia="it-IT"/>
        </w:rPr>
      </w:pPr>
      <w:r w:rsidRPr="002518D8">
        <w:rPr>
          <w:rFonts w:ascii="Cambria" w:eastAsia="Times New Roman" w:hAnsi="Cambria" w:cs="Times New Roman"/>
          <w:color w:val="000000"/>
          <w:sz w:val="20"/>
          <w:szCs w:val="20"/>
          <w:lang w:eastAsia="it-IT"/>
        </w:rPr>
        <w:t>Cell. 347.7868350 – </w:t>
      </w:r>
      <w:hyperlink r:id="rId5" w:tgtFrame="_blank" w:history="1">
        <w:r w:rsidRPr="002518D8">
          <w:rPr>
            <w:rFonts w:ascii="Cambria" w:eastAsia="Times New Roman" w:hAnsi="Cambria" w:cs="Times New Roman"/>
            <w:color w:val="1155CC"/>
            <w:sz w:val="20"/>
            <w:szCs w:val="20"/>
            <w:u w:val="single"/>
            <w:lang w:eastAsia="it-IT"/>
          </w:rPr>
          <w:t>chessa.stampa@gmail.com</w:t>
        </w:r>
      </w:hyperlink>
    </w:p>
    <w:p w14:paraId="4DDE950D" w14:textId="77777777" w:rsidR="002518D8" w:rsidRDefault="002518D8"/>
    <w:sectPr w:rsidR="002518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D8"/>
    <w:rsid w:val="0017410C"/>
    <w:rsid w:val="002518D8"/>
    <w:rsid w:val="00E87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689E23"/>
  <w15:chartTrackingRefBased/>
  <w15:docId w15:val="{FF5E8FB6-524C-FA47-B6F5-2C3473D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2518D8"/>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518D8"/>
    <w:rPr>
      <w:rFonts w:ascii="Times New Roman" w:eastAsia="Times New Roman" w:hAnsi="Times New Roman" w:cs="Times New Roman"/>
      <w:b/>
      <w:bCs/>
      <w:sz w:val="27"/>
      <w:szCs w:val="27"/>
      <w:lang w:eastAsia="it-IT"/>
    </w:rPr>
  </w:style>
  <w:style w:type="character" w:customStyle="1" w:styleId="qu">
    <w:name w:val="qu"/>
    <w:basedOn w:val="Carpredefinitoparagrafo"/>
    <w:rsid w:val="002518D8"/>
  </w:style>
  <w:style w:type="character" w:customStyle="1" w:styleId="gd">
    <w:name w:val="gd"/>
    <w:basedOn w:val="Carpredefinitoparagrafo"/>
    <w:rsid w:val="002518D8"/>
  </w:style>
  <w:style w:type="character" w:customStyle="1" w:styleId="go">
    <w:name w:val="go"/>
    <w:basedOn w:val="Carpredefinitoparagrafo"/>
    <w:rsid w:val="002518D8"/>
  </w:style>
  <w:style w:type="character" w:customStyle="1" w:styleId="g3">
    <w:name w:val="g3"/>
    <w:basedOn w:val="Carpredefinitoparagrafo"/>
    <w:rsid w:val="002518D8"/>
  </w:style>
  <w:style w:type="character" w:customStyle="1" w:styleId="hb">
    <w:name w:val="hb"/>
    <w:basedOn w:val="Carpredefinitoparagrafo"/>
    <w:rsid w:val="002518D8"/>
  </w:style>
  <w:style w:type="character" w:customStyle="1" w:styleId="g2">
    <w:name w:val="g2"/>
    <w:basedOn w:val="Carpredefinitoparagrafo"/>
    <w:rsid w:val="002518D8"/>
  </w:style>
  <w:style w:type="character" w:customStyle="1" w:styleId="il">
    <w:name w:val="il"/>
    <w:basedOn w:val="Carpredefinitoparagrafo"/>
    <w:rsid w:val="002518D8"/>
  </w:style>
  <w:style w:type="character" w:styleId="Collegamentoipertestuale">
    <w:name w:val="Hyperlink"/>
    <w:basedOn w:val="Carpredefinitoparagrafo"/>
    <w:uiPriority w:val="99"/>
    <w:unhideWhenUsed/>
    <w:rsid w:val="002518D8"/>
    <w:rPr>
      <w:color w:val="0000FF"/>
      <w:u w:val="single"/>
    </w:rPr>
  </w:style>
  <w:style w:type="character" w:styleId="Menzionenonrisolta">
    <w:name w:val="Unresolved Mention"/>
    <w:basedOn w:val="Carpredefinitoparagrafo"/>
    <w:uiPriority w:val="99"/>
    <w:semiHidden/>
    <w:unhideWhenUsed/>
    <w:rsid w:val="0017410C"/>
    <w:rPr>
      <w:color w:val="605E5C"/>
      <w:shd w:val="clear" w:color="auto" w:fill="E1DFDD"/>
    </w:rPr>
  </w:style>
  <w:style w:type="character" w:styleId="Collegamentovisitato">
    <w:name w:val="FollowedHyperlink"/>
    <w:basedOn w:val="Carpredefinitoparagrafo"/>
    <w:uiPriority w:val="99"/>
    <w:semiHidden/>
    <w:unhideWhenUsed/>
    <w:rsid w:val="00174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870">
      <w:bodyDiv w:val="1"/>
      <w:marLeft w:val="0"/>
      <w:marRight w:val="0"/>
      <w:marTop w:val="0"/>
      <w:marBottom w:val="0"/>
      <w:divBdr>
        <w:top w:val="none" w:sz="0" w:space="0" w:color="auto"/>
        <w:left w:val="none" w:sz="0" w:space="0" w:color="auto"/>
        <w:bottom w:val="none" w:sz="0" w:space="0" w:color="auto"/>
        <w:right w:val="none" w:sz="0" w:space="0" w:color="auto"/>
      </w:divBdr>
      <w:divsChild>
        <w:div w:id="2119448525">
          <w:marLeft w:val="0"/>
          <w:marRight w:val="0"/>
          <w:marTop w:val="0"/>
          <w:marBottom w:val="0"/>
          <w:divBdr>
            <w:top w:val="none" w:sz="0" w:space="0" w:color="auto"/>
            <w:left w:val="none" w:sz="0" w:space="0" w:color="auto"/>
            <w:bottom w:val="none" w:sz="0" w:space="0" w:color="auto"/>
            <w:right w:val="none" w:sz="0" w:space="0" w:color="auto"/>
          </w:divBdr>
          <w:divsChild>
            <w:div w:id="253560969">
              <w:marLeft w:val="0"/>
              <w:marRight w:val="0"/>
              <w:marTop w:val="0"/>
              <w:marBottom w:val="0"/>
              <w:divBdr>
                <w:top w:val="none" w:sz="0" w:space="0" w:color="auto"/>
                <w:left w:val="none" w:sz="0" w:space="0" w:color="auto"/>
                <w:bottom w:val="none" w:sz="0" w:space="0" w:color="auto"/>
                <w:right w:val="none" w:sz="0" w:space="0" w:color="auto"/>
              </w:divBdr>
            </w:div>
          </w:divsChild>
        </w:div>
        <w:div w:id="1823891209">
          <w:marLeft w:val="0"/>
          <w:marRight w:val="0"/>
          <w:marTop w:val="0"/>
          <w:marBottom w:val="0"/>
          <w:divBdr>
            <w:top w:val="none" w:sz="0" w:space="0" w:color="auto"/>
            <w:left w:val="none" w:sz="0" w:space="0" w:color="auto"/>
            <w:bottom w:val="none" w:sz="0" w:space="0" w:color="auto"/>
            <w:right w:val="none" w:sz="0" w:space="0" w:color="auto"/>
          </w:divBdr>
          <w:divsChild>
            <w:div w:id="827206303">
              <w:marLeft w:val="0"/>
              <w:marRight w:val="0"/>
              <w:marTop w:val="0"/>
              <w:marBottom w:val="0"/>
              <w:divBdr>
                <w:top w:val="none" w:sz="0" w:space="0" w:color="auto"/>
                <w:left w:val="none" w:sz="0" w:space="0" w:color="auto"/>
                <w:bottom w:val="none" w:sz="0" w:space="0" w:color="auto"/>
                <w:right w:val="none" w:sz="0" w:space="0" w:color="auto"/>
              </w:divBdr>
              <w:divsChild>
                <w:div w:id="1546213305">
                  <w:marLeft w:val="0"/>
                  <w:marRight w:val="0"/>
                  <w:marTop w:val="0"/>
                  <w:marBottom w:val="0"/>
                  <w:divBdr>
                    <w:top w:val="none" w:sz="0" w:space="0" w:color="auto"/>
                    <w:left w:val="none" w:sz="0" w:space="0" w:color="auto"/>
                    <w:bottom w:val="none" w:sz="0" w:space="0" w:color="auto"/>
                    <w:right w:val="none" w:sz="0" w:space="0" w:color="auto"/>
                  </w:divBdr>
                </w:div>
                <w:div w:id="39986968">
                  <w:marLeft w:val="300"/>
                  <w:marRight w:val="0"/>
                  <w:marTop w:val="0"/>
                  <w:marBottom w:val="0"/>
                  <w:divBdr>
                    <w:top w:val="none" w:sz="0" w:space="0" w:color="auto"/>
                    <w:left w:val="none" w:sz="0" w:space="0" w:color="auto"/>
                    <w:bottom w:val="none" w:sz="0" w:space="0" w:color="auto"/>
                    <w:right w:val="none" w:sz="0" w:space="0" w:color="auto"/>
                  </w:divBdr>
                </w:div>
                <w:div w:id="1647976180">
                  <w:marLeft w:val="300"/>
                  <w:marRight w:val="0"/>
                  <w:marTop w:val="0"/>
                  <w:marBottom w:val="0"/>
                  <w:divBdr>
                    <w:top w:val="none" w:sz="0" w:space="0" w:color="auto"/>
                    <w:left w:val="none" w:sz="0" w:space="0" w:color="auto"/>
                    <w:bottom w:val="none" w:sz="0" w:space="0" w:color="auto"/>
                    <w:right w:val="none" w:sz="0" w:space="0" w:color="auto"/>
                  </w:divBdr>
                </w:div>
                <w:div w:id="225996343">
                  <w:marLeft w:val="0"/>
                  <w:marRight w:val="0"/>
                  <w:marTop w:val="0"/>
                  <w:marBottom w:val="0"/>
                  <w:divBdr>
                    <w:top w:val="none" w:sz="0" w:space="0" w:color="auto"/>
                    <w:left w:val="none" w:sz="0" w:space="0" w:color="auto"/>
                    <w:bottom w:val="none" w:sz="0" w:space="0" w:color="auto"/>
                    <w:right w:val="none" w:sz="0" w:space="0" w:color="auto"/>
                  </w:divBdr>
                </w:div>
                <w:div w:id="1431045064">
                  <w:marLeft w:val="60"/>
                  <w:marRight w:val="0"/>
                  <w:marTop w:val="0"/>
                  <w:marBottom w:val="0"/>
                  <w:divBdr>
                    <w:top w:val="none" w:sz="0" w:space="0" w:color="auto"/>
                    <w:left w:val="none" w:sz="0" w:space="0" w:color="auto"/>
                    <w:bottom w:val="none" w:sz="0" w:space="0" w:color="auto"/>
                    <w:right w:val="none" w:sz="0" w:space="0" w:color="auto"/>
                  </w:divBdr>
                </w:div>
              </w:divsChild>
            </w:div>
            <w:div w:id="1823306823">
              <w:marLeft w:val="0"/>
              <w:marRight w:val="0"/>
              <w:marTop w:val="0"/>
              <w:marBottom w:val="0"/>
              <w:divBdr>
                <w:top w:val="none" w:sz="0" w:space="0" w:color="auto"/>
                <w:left w:val="none" w:sz="0" w:space="0" w:color="auto"/>
                <w:bottom w:val="none" w:sz="0" w:space="0" w:color="auto"/>
                <w:right w:val="none" w:sz="0" w:space="0" w:color="auto"/>
              </w:divBdr>
              <w:divsChild>
                <w:div w:id="2051570629">
                  <w:marLeft w:val="0"/>
                  <w:marRight w:val="0"/>
                  <w:marTop w:val="120"/>
                  <w:marBottom w:val="0"/>
                  <w:divBdr>
                    <w:top w:val="none" w:sz="0" w:space="0" w:color="auto"/>
                    <w:left w:val="none" w:sz="0" w:space="0" w:color="auto"/>
                    <w:bottom w:val="none" w:sz="0" w:space="0" w:color="auto"/>
                    <w:right w:val="none" w:sz="0" w:space="0" w:color="auto"/>
                  </w:divBdr>
                  <w:divsChild>
                    <w:div w:id="2004552514">
                      <w:marLeft w:val="0"/>
                      <w:marRight w:val="0"/>
                      <w:marTop w:val="0"/>
                      <w:marBottom w:val="0"/>
                      <w:divBdr>
                        <w:top w:val="none" w:sz="0" w:space="0" w:color="auto"/>
                        <w:left w:val="none" w:sz="0" w:space="0" w:color="auto"/>
                        <w:bottom w:val="none" w:sz="0" w:space="0" w:color="auto"/>
                        <w:right w:val="none" w:sz="0" w:space="0" w:color="auto"/>
                      </w:divBdr>
                      <w:divsChild>
                        <w:div w:id="2029134903">
                          <w:marLeft w:val="0"/>
                          <w:marRight w:val="0"/>
                          <w:marTop w:val="0"/>
                          <w:marBottom w:val="0"/>
                          <w:divBdr>
                            <w:top w:val="none" w:sz="0" w:space="0" w:color="auto"/>
                            <w:left w:val="none" w:sz="0" w:space="0" w:color="auto"/>
                            <w:bottom w:val="none" w:sz="0" w:space="0" w:color="auto"/>
                            <w:right w:val="none" w:sz="0" w:space="0" w:color="auto"/>
                          </w:divBdr>
                          <w:divsChild>
                            <w:div w:id="658844261">
                              <w:marLeft w:val="0"/>
                              <w:marRight w:val="0"/>
                              <w:marTop w:val="0"/>
                              <w:marBottom w:val="0"/>
                              <w:divBdr>
                                <w:top w:val="none" w:sz="0" w:space="0" w:color="auto"/>
                                <w:left w:val="none" w:sz="0" w:space="0" w:color="auto"/>
                                <w:bottom w:val="none" w:sz="0" w:space="0" w:color="auto"/>
                                <w:right w:val="none" w:sz="0" w:space="0" w:color="auto"/>
                              </w:divBdr>
                            </w:div>
                            <w:div w:id="780689228">
                              <w:marLeft w:val="0"/>
                              <w:marRight w:val="0"/>
                              <w:marTop w:val="0"/>
                              <w:marBottom w:val="0"/>
                              <w:divBdr>
                                <w:top w:val="none" w:sz="0" w:space="0" w:color="auto"/>
                                <w:left w:val="none" w:sz="0" w:space="0" w:color="auto"/>
                                <w:bottom w:val="none" w:sz="0" w:space="0" w:color="auto"/>
                                <w:right w:val="none" w:sz="0" w:space="0" w:color="auto"/>
                              </w:divBdr>
                              <w:divsChild>
                                <w:div w:id="18194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ssa.stampa@gmail.com" TargetMode="External"/><Relationship Id="rId4" Type="http://schemas.openxmlformats.org/officeDocument/2006/relationships/hyperlink" Target="https://www.cinecittaworld.it/it/Vendita/circobian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Chessa</dc:creator>
  <cp:keywords/>
  <dc:description/>
  <cp:lastModifiedBy>Daniela Chessa</cp:lastModifiedBy>
  <cp:revision>1</cp:revision>
  <dcterms:created xsi:type="dcterms:W3CDTF">2021-11-09T16:21:00Z</dcterms:created>
  <dcterms:modified xsi:type="dcterms:W3CDTF">2021-11-09T16:50:00Z</dcterms:modified>
</cp:coreProperties>
</file>